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58C548" w14:textId="2591C893" w:rsidR="00ED1DF9" w:rsidRPr="00F21C49" w:rsidRDefault="00ED1DF9" w:rsidP="00ED1DF9">
      <w:pPr>
        <w:tabs>
          <w:tab w:val="right" w:pos="9639"/>
        </w:tabs>
        <w:overflowPunct/>
        <w:autoSpaceDE/>
        <w:autoSpaceDN/>
        <w:adjustRightInd/>
        <w:spacing w:after="0"/>
        <w:textAlignment w:val="auto"/>
        <w:rPr>
          <w:rFonts w:ascii="Arial" w:hAnsi="Arial"/>
          <w:b/>
          <w:i/>
          <w:noProof/>
          <w:sz w:val="28"/>
        </w:rPr>
      </w:pPr>
      <w:r w:rsidRPr="00F21C49">
        <w:rPr>
          <w:rFonts w:ascii="Arial" w:hAnsi="Arial"/>
          <w:b/>
          <w:noProof/>
          <w:sz w:val="24"/>
        </w:rPr>
        <w:t>3GPP TSG-SA5 Meeting #156</w:t>
      </w:r>
      <w:r w:rsidRPr="00F21C49">
        <w:rPr>
          <w:rFonts w:ascii="Arial" w:hAnsi="Arial"/>
          <w:b/>
          <w:i/>
          <w:noProof/>
          <w:sz w:val="28"/>
        </w:rPr>
        <w:tab/>
        <w:t>S5-24</w:t>
      </w:r>
      <w:r>
        <w:rPr>
          <w:rFonts w:ascii="Arial" w:hAnsi="Arial"/>
          <w:b/>
          <w:i/>
          <w:noProof/>
          <w:sz w:val="28"/>
        </w:rPr>
        <w:t>3912</w:t>
      </w:r>
    </w:p>
    <w:p w14:paraId="7195300C" w14:textId="77777777" w:rsidR="00ED1DF9" w:rsidRPr="00F21C49" w:rsidRDefault="00ED1DF9" w:rsidP="00ED1DF9">
      <w:pPr>
        <w:widowControl w:val="0"/>
        <w:overflowPunct/>
        <w:autoSpaceDE/>
        <w:autoSpaceDN/>
        <w:adjustRightInd/>
        <w:spacing w:after="0"/>
        <w:textAlignment w:val="auto"/>
        <w:rPr>
          <w:rFonts w:ascii="Arial" w:hAnsi="Arial"/>
          <w:b/>
          <w:noProof/>
          <w:sz w:val="24"/>
        </w:rPr>
      </w:pPr>
      <w:r w:rsidRPr="00F21C49">
        <w:rPr>
          <w:rFonts w:ascii="Arial" w:hAnsi="Arial"/>
          <w:b/>
          <w:noProof/>
          <w:sz w:val="24"/>
        </w:rPr>
        <w:t>Maastricht, Netherlands, 19 - 23 August 2024</w:t>
      </w:r>
    </w:p>
    <w:p w14:paraId="036134D9" w14:textId="77777777" w:rsidR="00ED1DF9" w:rsidRPr="00F21C49" w:rsidRDefault="00ED1DF9" w:rsidP="00ED1DF9">
      <w:pPr>
        <w:widowControl w:val="0"/>
        <w:overflowPunct/>
        <w:autoSpaceDE/>
        <w:autoSpaceDN/>
        <w:adjustRightInd/>
        <w:spacing w:after="0"/>
        <w:textAlignment w:val="auto"/>
        <w:rPr>
          <w:rFonts w:ascii="Arial" w:hAnsi="Arial"/>
          <w:b/>
          <w:noProof/>
          <w:sz w:val="22"/>
          <w:szCs w:val="22"/>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1DF9" w:rsidRPr="00F21C49" w14:paraId="67FECF32" w14:textId="77777777" w:rsidTr="003B64E0">
        <w:tc>
          <w:tcPr>
            <w:tcW w:w="9641" w:type="dxa"/>
            <w:gridSpan w:val="9"/>
            <w:tcBorders>
              <w:top w:val="single" w:sz="4" w:space="0" w:color="auto"/>
              <w:left w:val="single" w:sz="4" w:space="0" w:color="auto"/>
              <w:right w:val="single" w:sz="4" w:space="0" w:color="auto"/>
            </w:tcBorders>
          </w:tcPr>
          <w:p w14:paraId="43351F4E" w14:textId="77777777" w:rsidR="00ED1DF9" w:rsidRPr="00F21C49" w:rsidRDefault="00ED1DF9" w:rsidP="003B64E0">
            <w:pPr>
              <w:overflowPunct/>
              <w:autoSpaceDE/>
              <w:autoSpaceDN/>
              <w:adjustRightInd/>
              <w:spacing w:after="0"/>
              <w:jc w:val="right"/>
              <w:textAlignment w:val="auto"/>
              <w:rPr>
                <w:rFonts w:ascii="Arial" w:hAnsi="Arial"/>
                <w:i/>
                <w:noProof/>
              </w:rPr>
            </w:pPr>
            <w:r w:rsidRPr="00F21C49">
              <w:rPr>
                <w:rFonts w:ascii="Arial" w:hAnsi="Arial"/>
                <w:i/>
                <w:noProof/>
                <w:sz w:val="14"/>
              </w:rPr>
              <w:t>CR-Form-v12.3</w:t>
            </w:r>
          </w:p>
        </w:tc>
      </w:tr>
      <w:tr w:rsidR="00ED1DF9" w:rsidRPr="00F21C49" w14:paraId="315E0941" w14:textId="77777777" w:rsidTr="003B64E0">
        <w:tc>
          <w:tcPr>
            <w:tcW w:w="9641" w:type="dxa"/>
            <w:gridSpan w:val="9"/>
            <w:tcBorders>
              <w:left w:val="single" w:sz="4" w:space="0" w:color="auto"/>
              <w:right w:val="single" w:sz="4" w:space="0" w:color="auto"/>
            </w:tcBorders>
          </w:tcPr>
          <w:p w14:paraId="355FA587" w14:textId="77777777" w:rsidR="00ED1DF9" w:rsidRPr="00F21C49" w:rsidRDefault="00ED1DF9" w:rsidP="003B64E0">
            <w:pPr>
              <w:overflowPunct/>
              <w:autoSpaceDE/>
              <w:autoSpaceDN/>
              <w:adjustRightInd/>
              <w:spacing w:after="0"/>
              <w:jc w:val="center"/>
              <w:textAlignment w:val="auto"/>
              <w:rPr>
                <w:rFonts w:ascii="Arial" w:hAnsi="Arial"/>
                <w:noProof/>
              </w:rPr>
            </w:pPr>
            <w:r w:rsidRPr="00F21C49">
              <w:rPr>
                <w:rFonts w:ascii="Arial" w:hAnsi="Arial"/>
                <w:b/>
                <w:noProof/>
                <w:sz w:val="32"/>
              </w:rPr>
              <w:t>CHANGE REQUEST</w:t>
            </w:r>
          </w:p>
        </w:tc>
      </w:tr>
      <w:tr w:rsidR="00ED1DF9" w:rsidRPr="00F21C49" w14:paraId="32FDA266" w14:textId="77777777" w:rsidTr="003B64E0">
        <w:tc>
          <w:tcPr>
            <w:tcW w:w="9641" w:type="dxa"/>
            <w:gridSpan w:val="9"/>
            <w:tcBorders>
              <w:left w:val="single" w:sz="4" w:space="0" w:color="auto"/>
              <w:right w:val="single" w:sz="4" w:space="0" w:color="auto"/>
            </w:tcBorders>
          </w:tcPr>
          <w:p w14:paraId="7F95DAF3" w14:textId="77777777" w:rsidR="00ED1DF9" w:rsidRPr="00F21C49" w:rsidRDefault="00ED1DF9" w:rsidP="003B64E0">
            <w:pPr>
              <w:overflowPunct/>
              <w:autoSpaceDE/>
              <w:autoSpaceDN/>
              <w:adjustRightInd/>
              <w:spacing w:after="0"/>
              <w:textAlignment w:val="auto"/>
              <w:rPr>
                <w:rFonts w:ascii="Arial" w:hAnsi="Arial"/>
                <w:noProof/>
                <w:sz w:val="8"/>
                <w:szCs w:val="8"/>
              </w:rPr>
            </w:pPr>
          </w:p>
        </w:tc>
      </w:tr>
      <w:tr w:rsidR="00ED1DF9" w:rsidRPr="00F21C49" w14:paraId="38C94AB9" w14:textId="77777777" w:rsidTr="003B64E0">
        <w:tc>
          <w:tcPr>
            <w:tcW w:w="142" w:type="dxa"/>
            <w:tcBorders>
              <w:left w:val="single" w:sz="4" w:space="0" w:color="auto"/>
            </w:tcBorders>
          </w:tcPr>
          <w:p w14:paraId="474C024A" w14:textId="77777777" w:rsidR="00ED1DF9" w:rsidRPr="00F21C49" w:rsidRDefault="00ED1DF9" w:rsidP="003B64E0">
            <w:pPr>
              <w:overflowPunct/>
              <w:autoSpaceDE/>
              <w:autoSpaceDN/>
              <w:adjustRightInd/>
              <w:spacing w:after="0"/>
              <w:jc w:val="right"/>
              <w:textAlignment w:val="auto"/>
              <w:rPr>
                <w:rFonts w:ascii="Arial" w:hAnsi="Arial"/>
                <w:noProof/>
              </w:rPr>
            </w:pPr>
          </w:p>
        </w:tc>
        <w:tc>
          <w:tcPr>
            <w:tcW w:w="1559" w:type="dxa"/>
            <w:shd w:val="pct30" w:color="FFFF00" w:fill="auto"/>
          </w:tcPr>
          <w:p w14:paraId="4A00A58D" w14:textId="77777777" w:rsidR="00ED1DF9" w:rsidRPr="00F21C49" w:rsidRDefault="00ED1DF9" w:rsidP="003B64E0">
            <w:pPr>
              <w:overflowPunct/>
              <w:autoSpaceDE/>
              <w:autoSpaceDN/>
              <w:adjustRightInd/>
              <w:spacing w:after="0"/>
              <w:jc w:val="right"/>
              <w:textAlignment w:val="auto"/>
              <w:rPr>
                <w:rFonts w:ascii="Arial" w:hAnsi="Arial"/>
                <w:b/>
                <w:noProof/>
                <w:sz w:val="28"/>
              </w:rPr>
            </w:pPr>
            <w:r w:rsidRPr="00F21C49">
              <w:rPr>
                <w:rFonts w:ascii="Arial" w:hAnsi="Arial"/>
              </w:rPr>
              <w:fldChar w:fldCharType="begin"/>
            </w:r>
            <w:r w:rsidRPr="00F21C49">
              <w:rPr>
                <w:rFonts w:ascii="Arial" w:hAnsi="Arial"/>
              </w:rPr>
              <w:instrText xml:space="preserve"> DOCPROPERTY  Spec#  \* MERGEFORMAT </w:instrText>
            </w:r>
            <w:r w:rsidRPr="00F21C49">
              <w:rPr>
                <w:rFonts w:ascii="Arial" w:hAnsi="Arial"/>
              </w:rPr>
              <w:fldChar w:fldCharType="separate"/>
            </w:r>
            <w:r w:rsidRPr="00F21C49">
              <w:rPr>
                <w:rFonts w:ascii="Arial" w:hAnsi="Arial"/>
                <w:b/>
                <w:noProof/>
                <w:sz w:val="28"/>
              </w:rPr>
              <w:t>32.423</w:t>
            </w:r>
            <w:r w:rsidRPr="00F21C49">
              <w:rPr>
                <w:rFonts w:ascii="Arial" w:hAnsi="Arial"/>
                <w:b/>
                <w:noProof/>
                <w:sz w:val="28"/>
              </w:rPr>
              <w:fldChar w:fldCharType="end"/>
            </w:r>
          </w:p>
        </w:tc>
        <w:tc>
          <w:tcPr>
            <w:tcW w:w="709" w:type="dxa"/>
          </w:tcPr>
          <w:p w14:paraId="15DBF5CE" w14:textId="77777777" w:rsidR="00ED1DF9" w:rsidRPr="00F21C49" w:rsidRDefault="00ED1DF9" w:rsidP="003B64E0">
            <w:pPr>
              <w:overflowPunct/>
              <w:autoSpaceDE/>
              <w:autoSpaceDN/>
              <w:adjustRightInd/>
              <w:spacing w:after="0"/>
              <w:jc w:val="center"/>
              <w:textAlignment w:val="auto"/>
              <w:rPr>
                <w:rFonts w:ascii="Arial" w:hAnsi="Arial"/>
                <w:noProof/>
              </w:rPr>
            </w:pPr>
            <w:r w:rsidRPr="00F21C49">
              <w:rPr>
                <w:rFonts w:ascii="Arial" w:hAnsi="Arial"/>
                <w:b/>
                <w:noProof/>
                <w:sz w:val="28"/>
              </w:rPr>
              <w:t>CR</w:t>
            </w:r>
          </w:p>
        </w:tc>
        <w:tc>
          <w:tcPr>
            <w:tcW w:w="1276" w:type="dxa"/>
            <w:shd w:val="pct30" w:color="FFFF00" w:fill="auto"/>
          </w:tcPr>
          <w:p w14:paraId="3271A2AC" w14:textId="76BAA3A2" w:rsidR="00ED1DF9" w:rsidRPr="00F21C49" w:rsidRDefault="00ED1DF9" w:rsidP="003B64E0">
            <w:pPr>
              <w:overflowPunct/>
              <w:autoSpaceDE/>
              <w:autoSpaceDN/>
              <w:adjustRightInd/>
              <w:spacing w:after="0"/>
              <w:textAlignment w:val="auto"/>
              <w:rPr>
                <w:rFonts w:ascii="Arial" w:hAnsi="Arial"/>
                <w:noProof/>
              </w:rPr>
            </w:pPr>
            <w:r w:rsidRPr="00F21C49">
              <w:rPr>
                <w:rFonts w:ascii="Arial" w:hAnsi="Arial"/>
              </w:rPr>
              <w:fldChar w:fldCharType="begin"/>
            </w:r>
            <w:r w:rsidRPr="00F21C49">
              <w:rPr>
                <w:rFonts w:ascii="Arial" w:hAnsi="Arial"/>
              </w:rPr>
              <w:instrText xml:space="preserve"> DOCPROPERTY  Cr#  \* MERGEFORMAT </w:instrText>
            </w:r>
            <w:r w:rsidRPr="00F21C49">
              <w:rPr>
                <w:rFonts w:ascii="Arial" w:hAnsi="Arial"/>
              </w:rPr>
              <w:fldChar w:fldCharType="separate"/>
            </w:r>
            <w:r>
              <w:rPr>
                <w:rFonts w:ascii="Arial" w:hAnsi="Arial"/>
                <w:b/>
                <w:noProof/>
                <w:sz w:val="28"/>
              </w:rPr>
              <w:t>0187</w:t>
            </w:r>
            <w:r w:rsidRPr="00F21C49">
              <w:rPr>
                <w:rFonts w:ascii="Arial" w:hAnsi="Arial"/>
                <w:b/>
                <w:noProof/>
                <w:sz w:val="28"/>
              </w:rPr>
              <w:fldChar w:fldCharType="end"/>
            </w:r>
          </w:p>
        </w:tc>
        <w:tc>
          <w:tcPr>
            <w:tcW w:w="709" w:type="dxa"/>
          </w:tcPr>
          <w:p w14:paraId="4C7A7B39" w14:textId="77777777" w:rsidR="00ED1DF9" w:rsidRPr="00F21C49" w:rsidRDefault="00ED1DF9" w:rsidP="003B64E0">
            <w:pPr>
              <w:tabs>
                <w:tab w:val="right" w:pos="625"/>
              </w:tabs>
              <w:overflowPunct/>
              <w:autoSpaceDE/>
              <w:autoSpaceDN/>
              <w:adjustRightInd/>
              <w:spacing w:after="0"/>
              <w:jc w:val="center"/>
              <w:textAlignment w:val="auto"/>
              <w:rPr>
                <w:rFonts w:ascii="Arial" w:hAnsi="Arial"/>
                <w:noProof/>
              </w:rPr>
            </w:pPr>
            <w:r w:rsidRPr="00F21C49">
              <w:rPr>
                <w:rFonts w:ascii="Arial" w:hAnsi="Arial"/>
                <w:b/>
                <w:bCs/>
                <w:noProof/>
                <w:sz w:val="28"/>
              </w:rPr>
              <w:t>rev</w:t>
            </w:r>
          </w:p>
        </w:tc>
        <w:tc>
          <w:tcPr>
            <w:tcW w:w="992" w:type="dxa"/>
            <w:shd w:val="pct30" w:color="FFFF00" w:fill="auto"/>
          </w:tcPr>
          <w:p w14:paraId="11D61247" w14:textId="77777777" w:rsidR="00ED1DF9" w:rsidRPr="00F21C49" w:rsidRDefault="00ED1DF9" w:rsidP="003B64E0">
            <w:pPr>
              <w:overflowPunct/>
              <w:autoSpaceDE/>
              <w:autoSpaceDN/>
              <w:adjustRightInd/>
              <w:spacing w:after="0"/>
              <w:jc w:val="center"/>
              <w:textAlignment w:val="auto"/>
              <w:rPr>
                <w:rFonts w:ascii="Arial" w:hAnsi="Arial"/>
                <w:b/>
                <w:noProof/>
              </w:rPr>
            </w:pPr>
            <w:r w:rsidRPr="00F21C49">
              <w:rPr>
                <w:rFonts w:ascii="Arial" w:hAnsi="Arial"/>
              </w:rPr>
              <w:fldChar w:fldCharType="begin"/>
            </w:r>
            <w:r w:rsidRPr="00F21C49">
              <w:rPr>
                <w:rFonts w:ascii="Arial" w:hAnsi="Arial"/>
              </w:rPr>
              <w:instrText xml:space="preserve"> DOCPROPERTY  Revision  \* MERGEFORMAT </w:instrText>
            </w:r>
            <w:r w:rsidRPr="00F21C49">
              <w:rPr>
                <w:rFonts w:ascii="Arial" w:hAnsi="Arial"/>
              </w:rPr>
              <w:fldChar w:fldCharType="separate"/>
            </w:r>
            <w:r w:rsidRPr="00F21C49">
              <w:rPr>
                <w:rFonts w:ascii="Arial" w:hAnsi="Arial"/>
                <w:b/>
                <w:noProof/>
                <w:sz w:val="28"/>
              </w:rPr>
              <w:t>-</w:t>
            </w:r>
            <w:r w:rsidRPr="00F21C49">
              <w:rPr>
                <w:rFonts w:ascii="Arial" w:hAnsi="Arial"/>
                <w:b/>
                <w:noProof/>
                <w:sz w:val="28"/>
              </w:rPr>
              <w:fldChar w:fldCharType="end"/>
            </w:r>
          </w:p>
        </w:tc>
        <w:tc>
          <w:tcPr>
            <w:tcW w:w="2410" w:type="dxa"/>
          </w:tcPr>
          <w:p w14:paraId="5C87D5BA" w14:textId="77777777" w:rsidR="00ED1DF9" w:rsidRPr="00F21C49" w:rsidRDefault="00ED1DF9" w:rsidP="003B64E0">
            <w:pPr>
              <w:tabs>
                <w:tab w:val="right" w:pos="1825"/>
              </w:tabs>
              <w:overflowPunct/>
              <w:autoSpaceDE/>
              <w:autoSpaceDN/>
              <w:adjustRightInd/>
              <w:spacing w:after="0"/>
              <w:jc w:val="center"/>
              <w:textAlignment w:val="auto"/>
              <w:rPr>
                <w:rFonts w:ascii="Arial" w:hAnsi="Arial"/>
                <w:noProof/>
              </w:rPr>
            </w:pPr>
            <w:r w:rsidRPr="00F21C49">
              <w:rPr>
                <w:rFonts w:ascii="Arial" w:hAnsi="Arial"/>
                <w:b/>
                <w:noProof/>
                <w:sz w:val="28"/>
                <w:szCs w:val="28"/>
              </w:rPr>
              <w:t>Current version:</w:t>
            </w:r>
          </w:p>
        </w:tc>
        <w:tc>
          <w:tcPr>
            <w:tcW w:w="1701" w:type="dxa"/>
            <w:shd w:val="pct30" w:color="FFFF00" w:fill="auto"/>
          </w:tcPr>
          <w:p w14:paraId="621F39A7" w14:textId="29425542" w:rsidR="00ED1DF9" w:rsidRPr="00F21C49" w:rsidRDefault="00ED1DF9" w:rsidP="003B64E0">
            <w:pPr>
              <w:overflowPunct/>
              <w:autoSpaceDE/>
              <w:autoSpaceDN/>
              <w:adjustRightInd/>
              <w:spacing w:after="0"/>
              <w:jc w:val="center"/>
              <w:textAlignment w:val="auto"/>
              <w:rPr>
                <w:rFonts w:ascii="Arial" w:hAnsi="Arial"/>
                <w:noProof/>
                <w:sz w:val="28"/>
              </w:rPr>
            </w:pPr>
            <w:r w:rsidRPr="00F21C49">
              <w:rPr>
                <w:rFonts w:ascii="Arial" w:hAnsi="Arial"/>
              </w:rPr>
              <w:fldChar w:fldCharType="begin"/>
            </w:r>
            <w:r w:rsidRPr="00F21C49">
              <w:rPr>
                <w:rFonts w:ascii="Arial" w:hAnsi="Arial"/>
              </w:rPr>
              <w:instrText xml:space="preserve"> DOCPROPERTY  Version  \* MERGEFORMAT </w:instrText>
            </w:r>
            <w:r w:rsidRPr="00F21C49">
              <w:rPr>
                <w:rFonts w:ascii="Arial" w:hAnsi="Arial"/>
              </w:rPr>
              <w:fldChar w:fldCharType="separate"/>
            </w:r>
            <w:r w:rsidRPr="00F21C49">
              <w:rPr>
                <w:rFonts w:ascii="Arial" w:hAnsi="Arial"/>
                <w:b/>
                <w:noProof/>
                <w:sz w:val="28"/>
              </w:rPr>
              <w:t>1</w:t>
            </w:r>
            <w:r>
              <w:rPr>
                <w:rFonts w:ascii="Arial" w:hAnsi="Arial"/>
                <w:b/>
                <w:noProof/>
                <w:sz w:val="28"/>
              </w:rPr>
              <w:t>7</w:t>
            </w:r>
            <w:r w:rsidRPr="00F21C49">
              <w:rPr>
                <w:rFonts w:ascii="Arial" w:hAnsi="Arial"/>
                <w:b/>
                <w:noProof/>
                <w:sz w:val="28"/>
              </w:rPr>
              <w:t>.</w:t>
            </w:r>
            <w:r>
              <w:rPr>
                <w:rFonts w:ascii="Arial" w:hAnsi="Arial"/>
                <w:b/>
                <w:noProof/>
                <w:sz w:val="28"/>
              </w:rPr>
              <w:t>10</w:t>
            </w:r>
            <w:r w:rsidRPr="00F21C49">
              <w:rPr>
                <w:rFonts w:ascii="Arial" w:hAnsi="Arial"/>
                <w:b/>
                <w:noProof/>
                <w:sz w:val="28"/>
              </w:rPr>
              <w:t>.0</w:t>
            </w:r>
            <w:r w:rsidRPr="00F21C49">
              <w:rPr>
                <w:rFonts w:ascii="Arial" w:hAnsi="Arial"/>
                <w:b/>
                <w:noProof/>
                <w:sz w:val="28"/>
              </w:rPr>
              <w:fldChar w:fldCharType="end"/>
            </w:r>
          </w:p>
        </w:tc>
        <w:tc>
          <w:tcPr>
            <w:tcW w:w="143" w:type="dxa"/>
            <w:tcBorders>
              <w:right w:val="single" w:sz="4" w:space="0" w:color="auto"/>
            </w:tcBorders>
          </w:tcPr>
          <w:p w14:paraId="62F3A9E3" w14:textId="77777777" w:rsidR="00ED1DF9" w:rsidRPr="00F21C49" w:rsidRDefault="00ED1DF9" w:rsidP="003B64E0">
            <w:pPr>
              <w:overflowPunct/>
              <w:autoSpaceDE/>
              <w:autoSpaceDN/>
              <w:adjustRightInd/>
              <w:spacing w:after="0"/>
              <w:textAlignment w:val="auto"/>
              <w:rPr>
                <w:rFonts w:ascii="Arial" w:hAnsi="Arial"/>
                <w:noProof/>
              </w:rPr>
            </w:pPr>
          </w:p>
        </w:tc>
      </w:tr>
      <w:tr w:rsidR="00ED1DF9" w:rsidRPr="00F21C49" w14:paraId="64F7EE4A" w14:textId="77777777" w:rsidTr="003B64E0">
        <w:tc>
          <w:tcPr>
            <w:tcW w:w="9641" w:type="dxa"/>
            <w:gridSpan w:val="9"/>
            <w:tcBorders>
              <w:left w:val="single" w:sz="4" w:space="0" w:color="auto"/>
              <w:right w:val="single" w:sz="4" w:space="0" w:color="auto"/>
            </w:tcBorders>
          </w:tcPr>
          <w:p w14:paraId="1D446C35" w14:textId="77777777" w:rsidR="00ED1DF9" w:rsidRPr="00F21C49" w:rsidRDefault="00ED1DF9" w:rsidP="003B64E0">
            <w:pPr>
              <w:overflowPunct/>
              <w:autoSpaceDE/>
              <w:autoSpaceDN/>
              <w:adjustRightInd/>
              <w:spacing w:after="0"/>
              <w:textAlignment w:val="auto"/>
              <w:rPr>
                <w:rFonts w:ascii="Arial" w:hAnsi="Arial"/>
                <w:noProof/>
              </w:rPr>
            </w:pPr>
          </w:p>
        </w:tc>
      </w:tr>
      <w:tr w:rsidR="00ED1DF9" w:rsidRPr="00F21C49" w14:paraId="67ABECE8" w14:textId="77777777" w:rsidTr="003B64E0">
        <w:tc>
          <w:tcPr>
            <w:tcW w:w="9641" w:type="dxa"/>
            <w:gridSpan w:val="9"/>
            <w:tcBorders>
              <w:top w:val="single" w:sz="4" w:space="0" w:color="auto"/>
            </w:tcBorders>
          </w:tcPr>
          <w:p w14:paraId="167D8033" w14:textId="77777777" w:rsidR="00ED1DF9" w:rsidRPr="00F21C49" w:rsidRDefault="00ED1DF9" w:rsidP="003B64E0">
            <w:pPr>
              <w:overflowPunct/>
              <w:autoSpaceDE/>
              <w:autoSpaceDN/>
              <w:adjustRightInd/>
              <w:spacing w:after="0"/>
              <w:jc w:val="center"/>
              <w:textAlignment w:val="auto"/>
              <w:rPr>
                <w:rFonts w:ascii="Arial" w:hAnsi="Arial" w:cs="Arial"/>
                <w:i/>
                <w:noProof/>
              </w:rPr>
            </w:pPr>
            <w:r w:rsidRPr="00F21C49">
              <w:rPr>
                <w:rFonts w:ascii="Arial" w:hAnsi="Arial" w:cs="Arial"/>
                <w:i/>
                <w:noProof/>
              </w:rPr>
              <w:t xml:space="preserve">For </w:t>
            </w:r>
            <w:hyperlink r:id="rId9" w:anchor="_blank" w:history="1">
              <w:r w:rsidRPr="00F21C49">
                <w:rPr>
                  <w:rFonts w:ascii="Arial" w:hAnsi="Arial" w:cs="Arial"/>
                  <w:b/>
                  <w:i/>
                  <w:noProof/>
                  <w:color w:val="FF0000"/>
                  <w:u w:val="single"/>
                </w:rPr>
                <w:t>HE</w:t>
              </w:r>
              <w:bookmarkStart w:id="0" w:name="_Hlt497126619"/>
              <w:r w:rsidRPr="00F21C49">
                <w:rPr>
                  <w:rFonts w:ascii="Arial" w:hAnsi="Arial" w:cs="Arial"/>
                  <w:b/>
                  <w:i/>
                  <w:noProof/>
                  <w:color w:val="FF0000"/>
                  <w:u w:val="single"/>
                </w:rPr>
                <w:t>L</w:t>
              </w:r>
              <w:bookmarkEnd w:id="0"/>
              <w:r w:rsidRPr="00F21C49">
                <w:rPr>
                  <w:rFonts w:ascii="Arial" w:hAnsi="Arial" w:cs="Arial"/>
                  <w:b/>
                  <w:i/>
                  <w:noProof/>
                  <w:color w:val="FF0000"/>
                  <w:u w:val="single"/>
                </w:rPr>
                <w:t>P</w:t>
              </w:r>
            </w:hyperlink>
            <w:r w:rsidRPr="00F21C49">
              <w:rPr>
                <w:rFonts w:ascii="Arial" w:hAnsi="Arial" w:cs="Arial"/>
                <w:b/>
                <w:i/>
                <w:noProof/>
                <w:color w:val="FF0000"/>
              </w:rPr>
              <w:t xml:space="preserve"> </w:t>
            </w:r>
            <w:r w:rsidRPr="00F21C49">
              <w:rPr>
                <w:rFonts w:ascii="Arial" w:hAnsi="Arial" w:cs="Arial"/>
                <w:i/>
                <w:noProof/>
              </w:rPr>
              <w:t xml:space="preserve">on using this form: comprehensive instructions can be found at </w:t>
            </w:r>
            <w:r w:rsidRPr="00F21C49">
              <w:rPr>
                <w:rFonts w:ascii="Arial" w:hAnsi="Arial" w:cs="Arial"/>
                <w:i/>
                <w:noProof/>
              </w:rPr>
              <w:br/>
            </w:r>
            <w:hyperlink r:id="rId10" w:history="1">
              <w:r w:rsidRPr="00F21C49">
                <w:rPr>
                  <w:rFonts w:ascii="Arial" w:hAnsi="Arial" w:cs="Arial"/>
                  <w:i/>
                  <w:noProof/>
                  <w:color w:val="0000FF"/>
                  <w:u w:val="single"/>
                </w:rPr>
                <w:t>http://www.3gpp.org/Change-Requests</w:t>
              </w:r>
            </w:hyperlink>
            <w:r w:rsidRPr="00F21C49">
              <w:rPr>
                <w:rFonts w:ascii="Arial" w:hAnsi="Arial" w:cs="Arial"/>
                <w:i/>
                <w:noProof/>
              </w:rPr>
              <w:t>.</w:t>
            </w:r>
          </w:p>
        </w:tc>
      </w:tr>
      <w:tr w:rsidR="00ED1DF9" w:rsidRPr="00F21C49" w14:paraId="76B64A27" w14:textId="77777777" w:rsidTr="003B64E0">
        <w:tc>
          <w:tcPr>
            <w:tcW w:w="9641" w:type="dxa"/>
            <w:gridSpan w:val="9"/>
          </w:tcPr>
          <w:p w14:paraId="49AC6BF4" w14:textId="77777777" w:rsidR="00ED1DF9" w:rsidRPr="00F21C49" w:rsidRDefault="00ED1DF9" w:rsidP="003B64E0">
            <w:pPr>
              <w:overflowPunct/>
              <w:autoSpaceDE/>
              <w:autoSpaceDN/>
              <w:adjustRightInd/>
              <w:spacing w:after="0"/>
              <w:textAlignment w:val="auto"/>
              <w:rPr>
                <w:rFonts w:ascii="Arial" w:hAnsi="Arial"/>
                <w:noProof/>
                <w:sz w:val="8"/>
                <w:szCs w:val="8"/>
              </w:rPr>
            </w:pPr>
          </w:p>
        </w:tc>
      </w:tr>
    </w:tbl>
    <w:p w14:paraId="4A47A431" w14:textId="77777777" w:rsidR="00ED1DF9" w:rsidRPr="00F21C49" w:rsidRDefault="00ED1DF9" w:rsidP="00ED1DF9">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1DF9" w:rsidRPr="00F21C49" w14:paraId="4298C3B7" w14:textId="77777777" w:rsidTr="003B64E0">
        <w:tc>
          <w:tcPr>
            <w:tcW w:w="2835" w:type="dxa"/>
          </w:tcPr>
          <w:p w14:paraId="3972C68A" w14:textId="77777777" w:rsidR="00ED1DF9" w:rsidRPr="00F21C49" w:rsidRDefault="00ED1DF9" w:rsidP="003B64E0">
            <w:pPr>
              <w:tabs>
                <w:tab w:val="right" w:pos="2751"/>
              </w:tabs>
              <w:overflowPunct/>
              <w:autoSpaceDE/>
              <w:autoSpaceDN/>
              <w:adjustRightInd/>
              <w:spacing w:after="0"/>
              <w:textAlignment w:val="auto"/>
              <w:rPr>
                <w:rFonts w:ascii="Arial" w:hAnsi="Arial"/>
                <w:b/>
                <w:i/>
                <w:noProof/>
              </w:rPr>
            </w:pPr>
            <w:r w:rsidRPr="00F21C49">
              <w:rPr>
                <w:rFonts w:ascii="Arial" w:hAnsi="Arial"/>
                <w:b/>
                <w:i/>
                <w:noProof/>
              </w:rPr>
              <w:t>Proposed change affects:</w:t>
            </w:r>
          </w:p>
        </w:tc>
        <w:tc>
          <w:tcPr>
            <w:tcW w:w="1418" w:type="dxa"/>
          </w:tcPr>
          <w:p w14:paraId="033774B4" w14:textId="77777777" w:rsidR="00ED1DF9" w:rsidRPr="00F21C49" w:rsidRDefault="00ED1DF9" w:rsidP="003B64E0">
            <w:pPr>
              <w:overflowPunct/>
              <w:autoSpaceDE/>
              <w:autoSpaceDN/>
              <w:adjustRightInd/>
              <w:spacing w:after="0"/>
              <w:jc w:val="right"/>
              <w:textAlignment w:val="auto"/>
              <w:rPr>
                <w:rFonts w:ascii="Arial" w:hAnsi="Arial"/>
                <w:noProof/>
              </w:rPr>
            </w:pPr>
            <w:r w:rsidRPr="00F21C49">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84C555" w14:textId="77777777" w:rsidR="00ED1DF9" w:rsidRPr="00F21C49" w:rsidRDefault="00ED1DF9" w:rsidP="003B64E0">
            <w:pPr>
              <w:overflowPunct/>
              <w:autoSpaceDE/>
              <w:autoSpaceDN/>
              <w:adjustRightInd/>
              <w:spacing w:after="0"/>
              <w:jc w:val="center"/>
              <w:textAlignment w:val="auto"/>
              <w:rPr>
                <w:rFonts w:ascii="Arial" w:hAnsi="Arial"/>
                <w:b/>
                <w:caps/>
                <w:noProof/>
              </w:rPr>
            </w:pPr>
          </w:p>
        </w:tc>
        <w:tc>
          <w:tcPr>
            <w:tcW w:w="709" w:type="dxa"/>
            <w:tcBorders>
              <w:left w:val="single" w:sz="4" w:space="0" w:color="auto"/>
            </w:tcBorders>
          </w:tcPr>
          <w:p w14:paraId="5D92FA3D" w14:textId="77777777" w:rsidR="00ED1DF9" w:rsidRPr="00F21C49" w:rsidRDefault="00ED1DF9" w:rsidP="003B64E0">
            <w:pPr>
              <w:overflowPunct/>
              <w:autoSpaceDE/>
              <w:autoSpaceDN/>
              <w:adjustRightInd/>
              <w:spacing w:after="0"/>
              <w:jc w:val="right"/>
              <w:textAlignment w:val="auto"/>
              <w:rPr>
                <w:rFonts w:ascii="Arial" w:hAnsi="Arial"/>
                <w:noProof/>
                <w:u w:val="single"/>
              </w:rPr>
            </w:pPr>
            <w:r w:rsidRPr="00F21C49">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96D503" w14:textId="77777777" w:rsidR="00ED1DF9" w:rsidRPr="00F21C49" w:rsidRDefault="00ED1DF9" w:rsidP="003B64E0">
            <w:pPr>
              <w:overflowPunct/>
              <w:autoSpaceDE/>
              <w:autoSpaceDN/>
              <w:adjustRightInd/>
              <w:spacing w:after="0"/>
              <w:jc w:val="center"/>
              <w:textAlignment w:val="auto"/>
              <w:rPr>
                <w:rFonts w:ascii="Arial" w:hAnsi="Arial"/>
                <w:b/>
                <w:caps/>
                <w:noProof/>
              </w:rPr>
            </w:pPr>
          </w:p>
        </w:tc>
        <w:tc>
          <w:tcPr>
            <w:tcW w:w="2126" w:type="dxa"/>
          </w:tcPr>
          <w:p w14:paraId="3776BF8A" w14:textId="77777777" w:rsidR="00ED1DF9" w:rsidRPr="00F21C49" w:rsidRDefault="00ED1DF9" w:rsidP="003B64E0">
            <w:pPr>
              <w:overflowPunct/>
              <w:autoSpaceDE/>
              <w:autoSpaceDN/>
              <w:adjustRightInd/>
              <w:spacing w:after="0"/>
              <w:jc w:val="right"/>
              <w:textAlignment w:val="auto"/>
              <w:rPr>
                <w:rFonts w:ascii="Arial" w:hAnsi="Arial"/>
                <w:noProof/>
                <w:u w:val="single"/>
              </w:rPr>
            </w:pPr>
            <w:r w:rsidRPr="00F21C49">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9ED6BD" w14:textId="77777777" w:rsidR="00ED1DF9" w:rsidRPr="00F21C49" w:rsidRDefault="00ED1DF9" w:rsidP="003B64E0">
            <w:pPr>
              <w:overflowPunct/>
              <w:autoSpaceDE/>
              <w:autoSpaceDN/>
              <w:adjustRightInd/>
              <w:spacing w:after="0"/>
              <w:jc w:val="center"/>
              <w:textAlignment w:val="auto"/>
              <w:rPr>
                <w:rFonts w:ascii="Arial" w:hAnsi="Arial"/>
                <w:b/>
                <w:caps/>
                <w:noProof/>
              </w:rPr>
            </w:pPr>
            <w:r w:rsidRPr="00F21C49">
              <w:rPr>
                <w:rFonts w:ascii="Arial" w:hAnsi="Arial"/>
                <w:b/>
                <w:caps/>
                <w:noProof/>
              </w:rPr>
              <w:t>X</w:t>
            </w:r>
          </w:p>
        </w:tc>
        <w:tc>
          <w:tcPr>
            <w:tcW w:w="1418" w:type="dxa"/>
            <w:tcBorders>
              <w:left w:val="nil"/>
            </w:tcBorders>
          </w:tcPr>
          <w:p w14:paraId="25A1070C" w14:textId="77777777" w:rsidR="00ED1DF9" w:rsidRPr="00F21C49" w:rsidRDefault="00ED1DF9" w:rsidP="003B64E0">
            <w:pPr>
              <w:overflowPunct/>
              <w:autoSpaceDE/>
              <w:autoSpaceDN/>
              <w:adjustRightInd/>
              <w:spacing w:after="0"/>
              <w:jc w:val="right"/>
              <w:textAlignment w:val="auto"/>
              <w:rPr>
                <w:rFonts w:ascii="Arial" w:hAnsi="Arial"/>
                <w:noProof/>
              </w:rPr>
            </w:pPr>
            <w:r w:rsidRPr="00F21C49">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9830E6" w14:textId="77777777" w:rsidR="00ED1DF9" w:rsidRPr="00F21C49" w:rsidRDefault="00ED1DF9" w:rsidP="003B64E0">
            <w:pPr>
              <w:overflowPunct/>
              <w:autoSpaceDE/>
              <w:autoSpaceDN/>
              <w:adjustRightInd/>
              <w:spacing w:after="0"/>
              <w:jc w:val="center"/>
              <w:textAlignment w:val="auto"/>
              <w:rPr>
                <w:rFonts w:ascii="Arial" w:hAnsi="Arial"/>
                <w:b/>
                <w:bCs/>
                <w:caps/>
                <w:noProof/>
              </w:rPr>
            </w:pPr>
            <w:r w:rsidRPr="00F21C49">
              <w:rPr>
                <w:rFonts w:ascii="Arial" w:hAnsi="Arial"/>
                <w:b/>
                <w:bCs/>
                <w:caps/>
                <w:noProof/>
              </w:rPr>
              <w:t>X</w:t>
            </w:r>
          </w:p>
        </w:tc>
      </w:tr>
    </w:tbl>
    <w:p w14:paraId="79992D5A" w14:textId="77777777" w:rsidR="00ED1DF9" w:rsidRPr="00F21C49" w:rsidRDefault="00ED1DF9" w:rsidP="00ED1DF9">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1DF9" w:rsidRPr="00F21C49" w14:paraId="02BCA0DD" w14:textId="77777777" w:rsidTr="003B64E0">
        <w:tc>
          <w:tcPr>
            <w:tcW w:w="9640" w:type="dxa"/>
            <w:gridSpan w:val="11"/>
          </w:tcPr>
          <w:p w14:paraId="046DC8CA" w14:textId="77777777" w:rsidR="00ED1DF9" w:rsidRPr="00F21C49" w:rsidRDefault="00ED1DF9" w:rsidP="003B64E0">
            <w:pPr>
              <w:overflowPunct/>
              <w:autoSpaceDE/>
              <w:autoSpaceDN/>
              <w:adjustRightInd/>
              <w:spacing w:after="0"/>
              <w:textAlignment w:val="auto"/>
              <w:rPr>
                <w:rFonts w:ascii="Arial" w:hAnsi="Arial"/>
                <w:noProof/>
                <w:sz w:val="8"/>
                <w:szCs w:val="8"/>
              </w:rPr>
            </w:pPr>
          </w:p>
        </w:tc>
      </w:tr>
      <w:tr w:rsidR="00ED1DF9" w:rsidRPr="00F21C49" w14:paraId="26DC56E7" w14:textId="77777777" w:rsidTr="003B64E0">
        <w:tc>
          <w:tcPr>
            <w:tcW w:w="1843" w:type="dxa"/>
            <w:tcBorders>
              <w:top w:val="single" w:sz="4" w:space="0" w:color="auto"/>
              <w:left w:val="single" w:sz="4" w:space="0" w:color="auto"/>
            </w:tcBorders>
          </w:tcPr>
          <w:p w14:paraId="1973E999" w14:textId="77777777" w:rsidR="00ED1DF9" w:rsidRPr="00F21C49" w:rsidRDefault="00ED1DF9" w:rsidP="003B64E0">
            <w:pPr>
              <w:tabs>
                <w:tab w:val="right" w:pos="1759"/>
              </w:tabs>
              <w:overflowPunct/>
              <w:autoSpaceDE/>
              <w:autoSpaceDN/>
              <w:adjustRightInd/>
              <w:spacing w:after="0"/>
              <w:textAlignment w:val="auto"/>
              <w:rPr>
                <w:rFonts w:ascii="Arial" w:hAnsi="Arial"/>
                <w:b/>
                <w:i/>
                <w:noProof/>
              </w:rPr>
            </w:pPr>
            <w:r w:rsidRPr="00F21C49">
              <w:rPr>
                <w:rFonts w:ascii="Arial" w:hAnsi="Arial"/>
                <w:b/>
                <w:i/>
                <w:noProof/>
              </w:rPr>
              <w:t>Title:</w:t>
            </w:r>
            <w:r w:rsidRPr="00F21C49">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ED5459D" w14:textId="735A8CFE" w:rsidR="00ED1DF9" w:rsidRPr="00F21C49" w:rsidRDefault="00ED1DF9" w:rsidP="003B64E0">
            <w:pPr>
              <w:overflowPunct/>
              <w:autoSpaceDE/>
              <w:autoSpaceDN/>
              <w:adjustRightInd/>
              <w:spacing w:after="0"/>
              <w:ind w:left="100"/>
              <w:textAlignment w:val="auto"/>
              <w:rPr>
                <w:rFonts w:ascii="Arial" w:hAnsi="Arial"/>
                <w:noProof/>
              </w:rPr>
            </w:pPr>
            <w:r w:rsidRPr="004F1BCF">
              <w:rPr>
                <w:rFonts w:ascii="Arial" w:hAnsi="Arial"/>
                <w:noProof/>
              </w:rPr>
              <w:t>Rel-1</w:t>
            </w:r>
            <w:r>
              <w:rPr>
                <w:rFonts w:ascii="Arial" w:hAnsi="Arial"/>
                <w:noProof/>
              </w:rPr>
              <w:t>7</w:t>
            </w:r>
            <w:r w:rsidRPr="004F1BCF">
              <w:rPr>
                <w:rFonts w:ascii="Arial" w:hAnsi="Arial"/>
                <w:noProof/>
              </w:rPr>
              <w:t xml:space="preserve"> CR </w:t>
            </w:r>
            <w:r>
              <w:rPr>
                <w:rFonts w:ascii="Arial" w:hAnsi="Arial"/>
                <w:noProof/>
              </w:rPr>
              <w:t>32</w:t>
            </w:r>
            <w:r w:rsidRPr="004F1BCF">
              <w:rPr>
                <w:rFonts w:ascii="Arial" w:hAnsi="Arial"/>
                <w:noProof/>
              </w:rPr>
              <w:t>.</w:t>
            </w:r>
            <w:r>
              <w:rPr>
                <w:rFonts w:ascii="Arial" w:hAnsi="Arial"/>
                <w:noProof/>
              </w:rPr>
              <w:t>4</w:t>
            </w:r>
            <w:r w:rsidRPr="004F1BCF">
              <w:rPr>
                <w:rFonts w:ascii="Arial" w:hAnsi="Arial"/>
                <w:noProof/>
              </w:rPr>
              <w:t xml:space="preserve">22 </w:t>
            </w:r>
            <w:r>
              <w:rPr>
                <w:rFonts w:ascii="Arial" w:hAnsi="Arial"/>
                <w:noProof/>
              </w:rPr>
              <w:t>Updating Introduction</w:t>
            </w:r>
            <w:r w:rsidR="00BF30CA">
              <w:rPr>
                <w:rFonts w:ascii="Arial" w:hAnsi="Arial"/>
                <w:noProof/>
              </w:rPr>
              <w:t xml:space="preserve"> clause</w:t>
            </w:r>
          </w:p>
        </w:tc>
      </w:tr>
      <w:tr w:rsidR="00ED1DF9" w:rsidRPr="00F21C49" w14:paraId="09C1AC0F" w14:textId="77777777" w:rsidTr="003B64E0">
        <w:tc>
          <w:tcPr>
            <w:tcW w:w="1843" w:type="dxa"/>
            <w:tcBorders>
              <w:left w:val="single" w:sz="4" w:space="0" w:color="auto"/>
            </w:tcBorders>
          </w:tcPr>
          <w:p w14:paraId="6DFE9E9A" w14:textId="77777777" w:rsidR="00ED1DF9" w:rsidRPr="00F21C49" w:rsidRDefault="00ED1DF9" w:rsidP="003B64E0">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5C176D1C" w14:textId="77777777" w:rsidR="00ED1DF9" w:rsidRPr="00F21C49" w:rsidRDefault="00ED1DF9" w:rsidP="003B64E0">
            <w:pPr>
              <w:overflowPunct/>
              <w:autoSpaceDE/>
              <w:autoSpaceDN/>
              <w:adjustRightInd/>
              <w:spacing w:after="0"/>
              <w:textAlignment w:val="auto"/>
              <w:rPr>
                <w:rFonts w:ascii="Arial" w:hAnsi="Arial"/>
                <w:noProof/>
                <w:sz w:val="8"/>
                <w:szCs w:val="8"/>
              </w:rPr>
            </w:pPr>
          </w:p>
        </w:tc>
      </w:tr>
      <w:tr w:rsidR="00ED1DF9" w:rsidRPr="00F21C49" w14:paraId="2B5E3FB8" w14:textId="77777777" w:rsidTr="003B64E0">
        <w:tc>
          <w:tcPr>
            <w:tcW w:w="1843" w:type="dxa"/>
            <w:tcBorders>
              <w:left w:val="single" w:sz="4" w:space="0" w:color="auto"/>
            </w:tcBorders>
          </w:tcPr>
          <w:p w14:paraId="65F2699A" w14:textId="77777777" w:rsidR="00ED1DF9" w:rsidRPr="00F21C49" w:rsidRDefault="00ED1DF9" w:rsidP="003B64E0">
            <w:pPr>
              <w:tabs>
                <w:tab w:val="right" w:pos="1759"/>
              </w:tabs>
              <w:overflowPunct/>
              <w:autoSpaceDE/>
              <w:autoSpaceDN/>
              <w:adjustRightInd/>
              <w:spacing w:after="0"/>
              <w:textAlignment w:val="auto"/>
              <w:rPr>
                <w:rFonts w:ascii="Arial" w:hAnsi="Arial"/>
                <w:b/>
                <w:i/>
                <w:noProof/>
              </w:rPr>
            </w:pPr>
            <w:r w:rsidRPr="00F21C49">
              <w:rPr>
                <w:rFonts w:ascii="Arial" w:hAnsi="Arial"/>
                <w:b/>
                <w:i/>
                <w:noProof/>
              </w:rPr>
              <w:t>Source to WG:</w:t>
            </w:r>
          </w:p>
        </w:tc>
        <w:tc>
          <w:tcPr>
            <w:tcW w:w="7797" w:type="dxa"/>
            <w:gridSpan w:val="10"/>
            <w:tcBorders>
              <w:right w:val="single" w:sz="4" w:space="0" w:color="auto"/>
            </w:tcBorders>
            <w:shd w:val="pct30" w:color="FFFF00" w:fill="auto"/>
          </w:tcPr>
          <w:p w14:paraId="1FCA34F4" w14:textId="77777777" w:rsidR="00ED1DF9" w:rsidRPr="00F21C49" w:rsidRDefault="00ED1DF9" w:rsidP="003B64E0">
            <w:pPr>
              <w:overflowPunct/>
              <w:autoSpaceDE/>
              <w:autoSpaceDN/>
              <w:adjustRightInd/>
              <w:spacing w:after="0"/>
              <w:ind w:left="100"/>
              <w:textAlignment w:val="auto"/>
              <w:rPr>
                <w:rFonts w:ascii="Arial" w:hAnsi="Arial"/>
                <w:noProof/>
              </w:rPr>
            </w:pPr>
            <w:r w:rsidRPr="00F21C49">
              <w:rPr>
                <w:rFonts w:ascii="Arial" w:hAnsi="Arial"/>
                <w:noProof/>
              </w:rPr>
              <w:t>Nokia</w:t>
            </w:r>
          </w:p>
        </w:tc>
      </w:tr>
      <w:tr w:rsidR="00ED1DF9" w:rsidRPr="00F21C49" w14:paraId="45FC240F" w14:textId="77777777" w:rsidTr="003B64E0">
        <w:tc>
          <w:tcPr>
            <w:tcW w:w="1843" w:type="dxa"/>
            <w:tcBorders>
              <w:left w:val="single" w:sz="4" w:space="0" w:color="auto"/>
            </w:tcBorders>
          </w:tcPr>
          <w:p w14:paraId="59BF4FD5" w14:textId="77777777" w:rsidR="00ED1DF9" w:rsidRPr="00F21C49" w:rsidRDefault="00ED1DF9" w:rsidP="003B64E0">
            <w:pPr>
              <w:tabs>
                <w:tab w:val="right" w:pos="1759"/>
              </w:tabs>
              <w:overflowPunct/>
              <w:autoSpaceDE/>
              <w:autoSpaceDN/>
              <w:adjustRightInd/>
              <w:spacing w:after="0"/>
              <w:textAlignment w:val="auto"/>
              <w:rPr>
                <w:rFonts w:ascii="Arial" w:hAnsi="Arial"/>
                <w:b/>
                <w:i/>
                <w:noProof/>
              </w:rPr>
            </w:pPr>
            <w:r w:rsidRPr="00F21C49">
              <w:rPr>
                <w:rFonts w:ascii="Arial" w:hAnsi="Arial"/>
                <w:b/>
                <w:i/>
                <w:noProof/>
              </w:rPr>
              <w:t>Source to TSG:</w:t>
            </w:r>
          </w:p>
        </w:tc>
        <w:tc>
          <w:tcPr>
            <w:tcW w:w="7797" w:type="dxa"/>
            <w:gridSpan w:val="10"/>
            <w:tcBorders>
              <w:right w:val="single" w:sz="4" w:space="0" w:color="auto"/>
            </w:tcBorders>
            <w:shd w:val="pct30" w:color="FFFF00" w:fill="auto"/>
          </w:tcPr>
          <w:p w14:paraId="1B667DFD" w14:textId="77777777" w:rsidR="00ED1DF9" w:rsidRPr="00F21C49" w:rsidRDefault="00ED1DF9" w:rsidP="003B64E0">
            <w:pPr>
              <w:overflowPunct/>
              <w:autoSpaceDE/>
              <w:autoSpaceDN/>
              <w:adjustRightInd/>
              <w:spacing w:after="0"/>
              <w:ind w:left="100"/>
              <w:textAlignment w:val="auto"/>
              <w:rPr>
                <w:rFonts w:ascii="Arial" w:hAnsi="Arial"/>
                <w:noProof/>
              </w:rPr>
            </w:pPr>
            <w:r w:rsidRPr="00F21C49">
              <w:rPr>
                <w:rFonts w:ascii="Arial" w:hAnsi="Arial"/>
              </w:rPr>
              <w:t>SA5</w:t>
            </w:r>
            <w:r w:rsidRPr="00F21C49">
              <w:rPr>
                <w:rFonts w:ascii="Arial" w:hAnsi="Arial"/>
              </w:rPr>
              <w:fldChar w:fldCharType="begin"/>
            </w:r>
            <w:r w:rsidRPr="00F21C49">
              <w:rPr>
                <w:rFonts w:ascii="Arial" w:hAnsi="Arial"/>
              </w:rPr>
              <w:instrText xml:space="preserve"> DOCPROPERTY  SourceIfTsg  \* MERGEFORMAT </w:instrText>
            </w:r>
            <w:r w:rsidR="00000000">
              <w:rPr>
                <w:rFonts w:ascii="Arial" w:hAnsi="Arial"/>
              </w:rPr>
              <w:fldChar w:fldCharType="separate"/>
            </w:r>
            <w:r w:rsidRPr="00F21C49">
              <w:rPr>
                <w:rFonts w:ascii="Arial" w:hAnsi="Arial"/>
              </w:rPr>
              <w:fldChar w:fldCharType="end"/>
            </w:r>
          </w:p>
        </w:tc>
      </w:tr>
      <w:tr w:rsidR="00ED1DF9" w:rsidRPr="00F21C49" w14:paraId="1ABBC3E8" w14:textId="77777777" w:rsidTr="003B64E0">
        <w:tc>
          <w:tcPr>
            <w:tcW w:w="1843" w:type="dxa"/>
            <w:tcBorders>
              <w:left w:val="single" w:sz="4" w:space="0" w:color="auto"/>
            </w:tcBorders>
          </w:tcPr>
          <w:p w14:paraId="7500226C" w14:textId="77777777" w:rsidR="00ED1DF9" w:rsidRPr="00F21C49" w:rsidRDefault="00ED1DF9" w:rsidP="003B64E0">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2135744F" w14:textId="77777777" w:rsidR="00ED1DF9" w:rsidRPr="00F21C49" w:rsidRDefault="00ED1DF9" w:rsidP="003B64E0">
            <w:pPr>
              <w:overflowPunct/>
              <w:autoSpaceDE/>
              <w:autoSpaceDN/>
              <w:adjustRightInd/>
              <w:spacing w:after="0"/>
              <w:textAlignment w:val="auto"/>
              <w:rPr>
                <w:rFonts w:ascii="Arial" w:hAnsi="Arial"/>
                <w:noProof/>
                <w:sz w:val="8"/>
                <w:szCs w:val="8"/>
              </w:rPr>
            </w:pPr>
          </w:p>
        </w:tc>
      </w:tr>
      <w:tr w:rsidR="00ED1DF9" w:rsidRPr="00F21C49" w14:paraId="0C8E4770" w14:textId="77777777" w:rsidTr="003B64E0">
        <w:tc>
          <w:tcPr>
            <w:tcW w:w="1843" w:type="dxa"/>
            <w:tcBorders>
              <w:left w:val="single" w:sz="4" w:space="0" w:color="auto"/>
            </w:tcBorders>
          </w:tcPr>
          <w:p w14:paraId="30576084" w14:textId="77777777" w:rsidR="00ED1DF9" w:rsidRPr="00F21C49" w:rsidRDefault="00ED1DF9" w:rsidP="003B64E0">
            <w:pPr>
              <w:tabs>
                <w:tab w:val="right" w:pos="1759"/>
              </w:tabs>
              <w:overflowPunct/>
              <w:autoSpaceDE/>
              <w:autoSpaceDN/>
              <w:adjustRightInd/>
              <w:spacing w:after="0"/>
              <w:textAlignment w:val="auto"/>
              <w:rPr>
                <w:rFonts w:ascii="Arial" w:hAnsi="Arial"/>
                <w:b/>
                <w:i/>
                <w:noProof/>
              </w:rPr>
            </w:pPr>
            <w:r w:rsidRPr="00F21C49">
              <w:rPr>
                <w:rFonts w:ascii="Arial" w:hAnsi="Arial"/>
                <w:b/>
                <w:i/>
                <w:noProof/>
              </w:rPr>
              <w:t>Work item code:</w:t>
            </w:r>
          </w:p>
        </w:tc>
        <w:tc>
          <w:tcPr>
            <w:tcW w:w="3686" w:type="dxa"/>
            <w:gridSpan w:val="5"/>
            <w:shd w:val="pct30" w:color="FFFF00" w:fill="auto"/>
          </w:tcPr>
          <w:p w14:paraId="231E7B80" w14:textId="77777777" w:rsidR="00ED1DF9" w:rsidRPr="00F21C49" w:rsidRDefault="00ED1DF9" w:rsidP="003B64E0">
            <w:pPr>
              <w:overflowPunct/>
              <w:autoSpaceDE/>
              <w:autoSpaceDN/>
              <w:adjustRightInd/>
              <w:spacing w:after="0"/>
              <w:ind w:left="100"/>
              <w:textAlignment w:val="auto"/>
              <w:rPr>
                <w:rFonts w:ascii="Arial" w:hAnsi="Arial"/>
                <w:noProof/>
              </w:rPr>
            </w:pPr>
            <w:r>
              <w:rPr>
                <w:rFonts w:ascii="Arial" w:hAnsi="Arial"/>
                <w:noProof/>
              </w:rPr>
              <w:t>TEI16</w:t>
            </w:r>
          </w:p>
        </w:tc>
        <w:tc>
          <w:tcPr>
            <w:tcW w:w="567" w:type="dxa"/>
            <w:tcBorders>
              <w:left w:val="nil"/>
            </w:tcBorders>
          </w:tcPr>
          <w:p w14:paraId="6374A548" w14:textId="77777777" w:rsidR="00ED1DF9" w:rsidRPr="00F21C49" w:rsidRDefault="00ED1DF9" w:rsidP="003B64E0">
            <w:pPr>
              <w:overflowPunct/>
              <w:autoSpaceDE/>
              <w:autoSpaceDN/>
              <w:adjustRightInd/>
              <w:spacing w:after="0"/>
              <w:ind w:right="100"/>
              <w:textAlignment w:val="auto"/>
              <w:rPr>
                <w:rFonts w:ascii="Arial" w:hAnsi="Arial"/>
                <w:noProof/>
              </w:rPr>
            </w:pPr>
          </w:p>
        </w:tc>
        <w:tc>
          <w:tcPr>
            <w:tcW w:w="1417" w:type="dxa"/>
            <w:gridSpan w:val="3"/>
            <w:tcBorders>
              <w:left w:val="nil"/>
            </w:tcBorders>
          </w:tcPr>
          <w:p w14:paraId="0CF59573" w14:textId="77777777" w:rsidR="00ED1DF9" w:rsidRPr="00F21C49" w:rsidRDefault="00ED1DF9" w:rsidP="003B64E0">
            <w:pPr>
              <w:overflowPunct/>
              <w:autoSpaceDE/>
              <w:autoSpaceDN/>
              <w:adjustRightInd/>
              <w:spacing w:after="0"/>
              <w:jc w:val="right"/>
              <w:textAlignment w:val="auto"/>
              <w:rPr>
                <w:rFonts w:ascii="Arial" w:hAnsi="Arial"/>
                <w:noProof/>
              </w:rPr>
            </w:pPr>
            <w:r w:rsidRPr="00F21C49">
              <w:rPr>
                <w:rFonts w:ascii="Arial" w:hAnsi="Arial"/>
                <w:b/>
                <w:i/>
                <w:noProof/>
              </w:rPr>
              <w:t>Date:</w:t>
            </w:r>
          </w:p>
        </w:tc>
        <w:tc>
          <w:tcPr>
            <w:tcW w:w="2127" w:type="dxa"/>
            <w:tcBorders>
              <w:right w:val="single" w:sz="4" w:space="0" w:color="auto"/>
            </w:tcBorders>
            <w:shd w:val="pct30" w:color="FFFF00" w:fill="auto"/>
          </w:tcPr>
          <w:p w14:paraId="44730B88" w14:textId="77777777" w:rsidR="00ED1DF9" w:rsidRPr="00F21C49" w:rsidRDefault="00ED1DF9" w:rsidP="003B64E0">
            <w:pPr>
              <w:overflowPunct/>
              <w:autoSpaceDE/>
              <w:autoSpaceDN/>
              <w:adjustRightInd/>
              <w:spacing w:after="0"/>
              <w:ind w:left="100"/>
              <w:textAlignment w:val="auto"/>
              <w:rPr>
                <w:rFonts w:ascii="Arial" w:hAnsi="Arial"/>
                <w:noProof/>
              </w:rPr>
            </w:pPr>
            <w:r w:rsidRPr="00F21C49">
              <w:rPr>
                <w:rFonts w:ascii="Arial" w:hAnsi="Arial"/>
              </w:rPr>
              <w:t>2024-08-08</w:t>
            </w:r>
          </w:p>
        </w:tc>
      </w:tr>
      <w:tr w:rsidR="00ED1DF9" w:rsidRPr="00F21C49" w14:paraId="0A0BE388" w14:textId="77777777" w:rsidTr="003B64E0">
        <w:tc>
          <w:tcPr>
            <w:tcW w:w="1843" w:type="dxa"/>
            <w:tcBorders>
              <w:left w:val="single" w:sz="4" w:space="0" w:color="auto"/>
            </w:tcBorders>
          </w:tcPr>
          <w:p w14:paraId="49573DCC" w14:textId="77777777" w:rsidR="00ED1DF9" w:rsidRPr="00F21C49" w:rsidRDefault="00ED1DF9" w:rsidP="003B64E0">
            <w:pPr>
              <w:overflowPunct/>
              <w:autoSpaceDE/>
              <w:autoSpaceDN/>
              <w:adjustRightInd/>
              <w:spacing w:after="0"/>
              <w:textAlignment w:val="auto"/>
              <w:rPr>
                <w:rFonts w:ascii="Arial" w:hAnsi="Arial"/>
                <w:b/>
                <w:i/>
                <w:noProof/>
                <w:sz w:val="8"/>
                <w:szCs w:val="8"/>
              </w:rPr>
            </w:pPr>
          </w:p>
        </w:tc>
        <w:tc>
          <w:tcPr>
            <w:tcW w:w="1986" w:type="dxa"/>
            <w:gridSpan w:val="4"/>
          </w:tcPr>
          <w:p w14:paraId="32EA9819" w14:textId="77777777" w:rsidR="00ED1DF9" w:rsidRPr="00F21C49" w:rsidRDefault="00ED1DF9" w:rsidP="003B64E0">
            <w:pPr>
              <w:overflowPunct/>
              <w:autoSpaceDE/>
              <w:autoSpaceDN/>
              <w:adjustRightInd/>
              <w:spacing w:after="0"/>
              <w:textAlignment w:val="auto"/>
              <w:rPr>
                <w:rFonts w:ascii="Arial" w:hAnsi="Arial"/>
                <w:noProof/>
                <w:sz w:val="8"/>
                <w:szCs w:val="8"/>
              </w:rPr>
            </w:pPr>
          </w:p>
        </w:tc>
        <w:tc>
          <w:tcPr>
            <w:tcW w:w="2267" w:type="dxa"/>
            <w:gridSpan w:val="2"/>
          </w:tcPr>
          <w:p w14:paraId="6CD9BA84" w14:textId="77777777" w:rsidR="00ED1DF9" w:rsidRPr="00F21C49" w:rsidRDefault="00ED1DF9" w:rsidP="003B64E0">
            <w:pPr>
              <w:overflowPunct/>
              <w:autoSpaceDE/>
              <w:autoSpaceDN/>
              <w:adjustRightInd/>
              <w:spacing w:after="0"/>
              <w:textAlignment w:val="auto"/>
              <w:rPr>
                <w:rFonts w:ascii="Arial" w:hAnsi="Arial"/>
                <w:noProof/>
                <w:sz w:val="8"/>
                <w:szCs w:val="8"/>
              </w:rPr>
            </w:pPr>
          </w:p>
        </w:tc>
        <w:tc>
          <w:tcPr>
            <w:tcW w:w="1417" w:type="dxa"/>
            <w:gridSpan w:val="3"/>
          </w:tcPr>
          <w:p w14:paraId="77D54612" w14:textId="77777777" w:rsidR="00ED1DF9" w:rsidRPr="00F21C49" w:rsidRDefault="00ED1DF9" w:rsidP="003B64E0">
            <w:pPr>
              <w:overflowPunct/>
              <w:autoSpaceDE/>
              <w:autoSpaceDN/>
              <w:adjustRightInd/>
              <w:spacing w:after="0"/>
              <w:textAlignment w:val="auto"/>
              <w:rPr>
                <w:rFonts w:ascii="Arial" w:hAnsi="Arial"/>
                <w:noProof/>
                <w:sz w:val="8"/>
                <w:szCs w:val="8"/>
              </w:rPr>
            </w:pPr>
          </w:p>
        </w:tc>
        <w:tc>
          <w:tcPr>
            <w:tcW w:w="2127" w:type="dxa"/>
            <w:tcBorders>
              <w:right w:val="single" w:sz="4" w:space="0" w:color="auto"/>
            </w:tcBorders>
          </w:tcPr>
          <w:p w14:paraId="4BEE24F0" w14:textId="77777777" w:rsidR="00ED1DF9" w:rsidRPr="00F21C49" w:rsidRDefault="00ED1DF9" w:rsidP="003B64E0">
            <w:pPr>
              <w:overflowPunct/>
              <w:autoSpaceDE/>
              <w:autoSpaceDN/>
              <w:adjustRightInd/>
              <w:spacing w:after="0"/>
              <w:textAlignment w:val="auto"/>
              <w:rPr>
                <w:rFonts w:ascii="Arial" w:hAnsi="Arial"/>
                <w:noProof/>
                <w:sz w:val="8"/>
                <w:szCs w:val="8"/>
              </w:rPr>
            </w:pPr>
          </w:p>
        </w:tc>
      </w:tr>
      <w:tr w:rsidR="00ED1DF9" w:rsidRPr="00F21C49" w14:paraId="441612D7" w14:textId="77777777" w:rsidTr="003B64E0">
        <w:trPr>
          <w:cantSplit/>
        </w:trPr>
        <w:tc>
          <w:tcPr>
            <w:tcW w:w="1843" w:type="dxa"/>
            <w:tcBorders>
              <w:left w:val="single" w:sz="4" w:space="0" w:color="auto"/>
            </w:tcBorders>
          </w:tcPr>
          <w:p w14:paraId="052491CE" w14:textId="77777777" w:rsidR="00ED1DF9" w:rsidRPr="00F21C49" w:rsidRDefault="00ED1DF9" w:rsidP="003B64E0">
            <w:pPr>
              <w:tabs>
                <w:tab w:val="right" w:pos="1759"/>
              </w:tabs>
              <w:overflowPunct/>
              <w:autoSpaceDE/>
              <w:autoSpaceDN/>
              <w:adjustRightInd/>
              <w:spacing w:after="0"/>
              <w:textAlignment w:val="auto"/>
              <w:rPr>
                <w:rFonts w:ascii="Arial" w:hAnsi="Arial"/>
                <w:b/>
                <w:i/>
                <w:noProof/>
              </w:rPr>
            </w:pPr>
            <w:r w:rsidRPr="00F21C49">
              <w:rPr>
                <w:rFonts w:ascii="Arial" w:hAnsi="Arial"/>
                <w:b/>
                <w:i/>
                <w:noProof/>
              </w:rPr>
              <w:t>Category:</w:t>
            </w:r>
          </w:p>
        </w:tc>
        <w:tc>
          <w:tcPr>
            <w:tcW w:w="851" w:type="dxa"/>
            <w:shd w:val="pct30" w:color="FFFF00" w:fill="auto"/>
          </w:tcPr>
          <w:p w14:paraId="66FA448E" w14:textId="72E22019" w:rsidR="00ED1DF9" w:rsidRPr="00F21C49" w:rsidRDefault="00ED1DF9" w:rsidP="003B64E0">
            <w:pPr>
              <w:overflowPunct/>
              <w:autoSpaceDE/>
              <w:autoSpaceDN/>
              <w:adjustRightInd/>
              <w:spacing w:after="0"/>
              <w:ind w:left="100" w:right="-609"/>
              <w:textAlignment w:val="auto"/>
              <w:rPr>
                <w:rFonts w:ascii="Arial" w:hAnsi="Arial"/>
                <w:b/>
                <w:noProof/>
              </w:rPr>
            </w:pPr>
            <w:r w:rsidRPr="00F21C49">
              <w:rPr>
                <w:rFonts w:ascii="Arial" w:hAnsi="Arial"/>
              </w:rPr>
              <w:fldChar w:fldCharType="begin"/>
            </w:r>
            <w:r w:rsidRPr="00F21C49">
              <w:rPr>
                <w:rFonts w:ascii="Arial" w:hAnsi="Arial"/>
              </w:rPr>
              <w:instrText xml:space="preserve"> DOCPROPERTY  Cat  \* MERGEFORMAT </w:instrText>
            </w:r>
            <w:r w:rsidRPr="00F21C49">
              <w:rPr>
                <w:rFonts w:ascii="Arial" w:hAnsi="Arial"/>
              </w:rPr>
              <w:fldChar w:fldCharType="separate"/>
            </w:r>
            <w:r>
              <w:rPr>
                <w:rFonts w:ascii="Arial" w:hAnsi="Arial"/>
                <w:b/>
                <w:noProof/>
              </w:rPr>
              <w:t>A</w:t>
            </w:r>
            <w:r w:rsidRPr="00F21C49">
              <w:rPr>
                <w:rFonts w:ascii="Arial" w:hAnsi="Arial"/>
                <w:b/>
                <w:noProof/>
              </w:rPr>
              <w:fldChar w:fldCharType="end"/>
            </w:r>
          </w:p>
        </w:tc>
        <w:tc>
          <w:tcPr>
            <w:tcW w:w="3402" w:type="dxa"/>
            <w:gridSpan w:val="5"/>
            <w:tcBorders>
              <w:left w:val="nil"/>
            </w:tcBorders>
          </w:tcPr>
          <w:p w14:paraId="2A24E8AF" w14:textId="77777777" w:rsidR="00ED1DF9" w:rsidRPr="00F21C49" w:rsidRDefault="00ED1DF9" w:rsidP="003B64E0">
            <w:pPr>
              <w:overflowPunct/>
              <w:autoSpaceDE/>
              <w:autoSpaceDN/>
              <w:adjustRightInd/>
              <w:spacing w:after="0"/>
              <w:textAlignment w:val="auto"/>
              <w:rPr>
                <w:rFonts w:ascii="Arial" w:hAnsi="Arial"/>
                <w:noProof/>
              </w:rPr>
            </w:pPr>
          </w:p>
        </w:tc>
        <w:tc>
          <w:tcPr>
            <w:tcW w:w="1417" w:type="dxa"/>
            <w:gridSpan w:val="3"/>
            <w:tcBorders>
              <w:left w:val="nil"/>
            </w:tcBorders>
          </w:tcPr>
          <w:p w14:paraId="64FF4708" w14:textId="77777777" w:rsidR="00ED1DF9" w:rsidRPr="00F21C49" w:rsidRDefault="00ED1DF9" w:rsidP="003B64E0">
            <w:pPr>
              <w:overflowPunct/>
              <w:autoSpaceDE/>
              <w:autoSpaceDN/>
              <w:adjustRightInd/>
              <w:spacing w:after="0"/>
              <w:jc w:val="right"/>
              <w:textAlignment w:val="auto"/>
              <w:rPr>
                <w:rFonts w:ascii="Arial" w:hAnsi="Arial"/>
                <w:b/>
                <w:i/>
                <w:noProof/>
              </w:rPr>
            </w:pPr>
            <w:r w:rsidRPr="00F21C49">
              <w:rPr>
                <w:rFonts w:ascii="Arial" w:hAnsi="Arial"/>
                <w:b/>
                <w:i/>
                <w:noProof/>
              </w:rPr>
              <w:t>Release:</w:t>
            </w:r>
          </w:p>
        </w:tc>
        <w:tc>
          <w:tcPr>
            <w:tcW w:w="2127" w:type="dxa"/>
            <w:tcBorders>
              <w:right w:val="single" w:sz="4" w:space="0" w:color="auto"/>
            </w:tcBorders>
            <w:shd w:val="pct30" w:color="FFFF00" w:fill="auto"/>
          </w:tcPr>
          <w:p w14:paraId="3054E65C" w14:textId="10FA2F6D" w:rsidR="00ED1DF9" w:rsidRPr="00F21C49" w:rsidRDefault="00ED1DF9" w:rsidP="003B64E0">
            <w:pPr>
              <w:overflowPunct/>
              <w:autoSpaceDE/>
              <w:autoSpaceDN/>
              <w:adjustRightInd/>
              <w:spacing w:after="0"/>
              <w:ind w:left="100"/>
              <w:textAlignment w:val="auto"/>
              <w:rPr>
                <w:rFonts w:ascii="Arial" w:hAnsi="Arial"/>
                <w:noProof/>
              </w:rPr>
            </w:pPr>
            <w:r w:rsidRPr="00F21C49">
              <w:rPr>
                <w:rFonts w:ascii="Arial" w:hAnsi="Arial"/>
              </w:rPr>
              <w:t>Rel-1</w:t>
            </w:r>
            <w:r>
              <w:rPr>
                <w:rFonts w:ascii="Arial" w:hAnsi="Arial"/>
              </w:rPr>
              <w:t>7</w:t>
            </w:r>
          </w:p>
        </w:tc>
      </w:tr>
      <w:tr w:rsidR="00ED1DF9" w:rsidRPr="00F21C49" w14:paraId="5E70A804" w14:textId="77777777" w:rsidTr="003B64E0">
        <w:tc>
          <w:tcPr>
            <w:tcW w:w="1843" w:type="dxa"/>
            <w:tcBorders>
              <w:left w:val="single" w:sz="4" w:space="0" w:color="auto"/>
              <w:bottom w:val="single" w:sz="4" w:space="0" w:color="auto"/>
            </w:tcBorders>
          </w:tcPr>
          <w:p w14:paraId="1DDD9D85" w14:textId="77777777" w:rsidR="00ED1DF9" w:rsidRPr="00F21C49" w:rsidRDefault="00ED1DF9" w:rsidP="003B64E0">
            <w:pPr>
              <w:overflowPunct/>
              <w:autoSpaceDE/>
              <w:autoSpaceDN/>
              <w:adjustRightInd/>
              <w:spacing w:after="0"/>
              <w:textAlignment w:val="auto"/>
              <w:rPr>
                <w:rFonts w:ascii="Arial" w:hAnsi="Arial"/>
                <w:b/>
                <w:i/>
                <w:noProof/>
              </w:rPr>
            </w:pPr>
          </w:p>
        </w:tc>
        <w:tc>
          <w:tcPr>
            <w:tcW w:w="4677" w:type="dxa"/>
            <w:gridSpan w:val="8"/>
            <w:tcBorders>
              <w:bottom w:val="single" w:sz="4" w:space="0" w:color="auto"/>
            </w:tcBorders>
          </w:tcPr>
          <w:p w14:paraId="59F0C1DE" w14:textId="77777777" w:rsidR="00ED1DF9" w:rsidRPr="00F21C49" w:rsidRDefault="00ED1DF9" w:rsidP="003B64E0">
            <w:pPr>
              <w:overflowPunct/>
              <w:autoSpaceDE/>
              <w:autoSpaceDN/>
              <w:adjustRightInd/>
              <w:spacing w:after="0"/>
              <w:ind w:left="383" w:hanging="383"/>
              <w:textAlignment w:val="auto"/>
              <w:rPr>
                <w:rFonts w:ascii="Arial" w:hAnsi="Arial"/>
                <w:i/>
                <w:noProof/>
                <w:sz w:val="18"/>
              </w:rPr>
            </w:pPr>
            <w:r w:rsidRPr="00F21C49">
              <w:rPr>
                <w:rFonts w:ascii="Arial" w:hAnsi="Arial"/>
                <w:i/>
                <w:noProof/>
                <w:sz w:val="18"/>
              </w:rPr>
              <w:t xml:space="preserve">Use </w:t>
            </w:r>
            <w:r w:rsidRPr="00F21C49">
              <w:rPr>
                <w:rFonts w:ascii="Arial" w:hAnsi="Arial"/>
                <w:i/>
                <w:noProof/>
                <w:sz w:val="18"/>
                <w:u w:val="single"/>
              </w:rPr>
              <w:t>one</w:t>
            </w:r>
            <w:r w:rsidRPr="00F21C49">
              <w:rPr>
                <w:rFonts w:ascii="Arial" w:hAnsi="Arial"/>
                <w:i/>
                <w:noProof/>
                <w:sz w:val="18"/>
              </w:rPr>
              <w:t xml:space="preserve"> of the following categories:</w:t>
            </w:r>
            <w:r w:rsidRPr="00F21C49">
              <w:rPr>
                <w:rFonts w:ascii="Arial" w:hAnsi="Arial"/>
                <w:b/>
                <w:i/>
                <w:noProof/>
                <w:sz w:val="18"/>
              </w:rPr>
              <w:br/>
              <w:t>F</w:t>
            </w:r>
            <w:r w:rsidRPr="00F21C49">
              <w:rPr>
                <w:rFonts w:ascii="Arial" w:hAnsi="Arial"/>
                <w:i/>
                <w:noProof/>
                <w:sz w:val="18"/>
              </w:rPr>
              <w:t xml:space="preserve">  (correction)</w:t>
            </w:r>
            <w:r w:rsidRPr="00F21C49">
              <w:rPr>
                <w:rFonts w:ascii="Arial" w:hAnsi="Arial"/>
                <w:i/>
                <w:noProof/>
                <w:sz w:val="18"/>
              </w:rPr>
              <w:br/>
            </w:r>
            <w:r w:rsidRPr="00F21C49">
              <w:rPr>
                <w:rFonts w:ascii="Arial" w:hAnsi="Arial"/>
                <w:b/>
                <w:i/>
                <w:noProof/>
                <w:sz w:val="18"/>
              </w:rPr>
              <w:t>A</w:t>
            </w:r>
            <w:r w:rsidRPr="00F21C49">
              <w:rPr>
                <w:rFonts w:ascii="Arial" w:hAnsi="Arial"/>
                <w:i/>
                <w:noProof/>
                <w:sz w:val="18"/>
              </w:rPr>
              <w:t xml:space="preserve">  (mirror corresponding to a change in an earlier </w:t>
            </w:r>
            <w:r w:rsidRPr="00F21C49">
              <w:rPr>
                <w:rFonts w:ascii="Arial" w:hAnsi="Arial"/>
                <w:i/>
                <w:noProof/>
                <w:sz w:val="18"/>
              </w:rPr>
              <w:tab/>
            </w:r>
            <w:r w:rsidRPr="00F21C49">
              <w:rPr>
                <w:rFonts w:ascii="Arial" w:hAnsi="Arial"/>
                <w:i/>
                <w:noProof/>
                <w:sz w:val="18"/>
              </w:rPr>
              <w:tab/>
            </w:r>
            <w:r w:rsidRPr="00F21C49">
              <w:rPr>
                <w:rFonts w:ascii="Arial" w:hAnsi="Arial"/>
                <w:i/>
                <w:noProof/>
                <w:sz w:val="18"/>
              </w:rPr>
              <w:tab/>
            </w:r>
            <w:r w:rsidRPr="00F21C49">
              <w:rPr>
                <w:rFonts w:ascii="Arial" w:hAnsi="Arial"/>
                <w:i/>
                <w:noProof/>
                <w:sz w:val="18"/>
              </w:rPr>
              <w:tab/>
            </w:r>
            <w:r w:rsidRPr="00F21C49">
              <w:rPr>
                <w:rFonts w:ascii="Arial" w:hAnsi="Arial"/>
                <w:i/>
                <w:noProof/>
                <w:sz w:val="18"/>
              </w:rPr>
              <w:tab/>
            </w:r>
            <w:r w:rsidRPr="00F21C49">
              <w:rPr>
                <w:rFonts w:ascii="Arial" w:hAnsi="Arial"/>
                <w:i/>
                <w:noProof/>
                <w:sz w:val="18"/>
              </w:rPr>
              <w:tab/>
            </w:r>
            <w:r w:rsidRPr="00F21C49">
              <w:rPr>
                <w:rFonts w:ascii="Arial" w:hAnsi="Arial"/>
                <w:i/>
                <w:noProof/>
                <w:sz w:val="18"/>
              </w:rPr>
              <w:tab/>
            </w:r>
            <w:r w:rsidRPr="00F21C49">
              <w:rPr>
                <w:rFonts w:ascii="Arial" w:hAnsi="Arial"/>
                <w:i/>
                <w:noProof/>
                <w:sz w:val="18"/>
              </w:rPr>
              <w:tab/>
            </w:r>
            <w:r w:rsidRPr="00F21C49">
              <w:rPr>
                <w:rFonts w:ascii="Arial" w:hAnsi="Arial"/>
                <w:i/>
                <w:noProof/>
                <w:sz w:val="18"/>
              </w:rPr>
              <w:tab/>
            </w:r>
            <w:r w:rsidRPr="00F21C49">
              <w:rPr>
                <w:rFonts w:ascii="Arial" w:hAnsi="Arial"/>
                <w:i/>
                <w:noProof/>
                <w:sz w:val="18"/>
              </w:rPr>
              <w:tab/>
            </w:r>
            <w:r w:rsidRPr="00F21C49">
              <w:rPr>
                <w:rFonts w:ascii="Arial" w:hAnsi="Arial"/>
                <w:i/>
                <w:noProof/>
                <w:sz w:val="18"/>
              </w:rPr>
              <w:tab/>
            </w:r>
            <w:r w:rsidRPr="00F21C49">
              <w:rPr>
                <w:rFonts w:ascii="Arial" w:hAnsi="Arial"/>
                <w:i/>
                <w:noProof/>
                <w:sz w:val="18"/>
              </w:rPr>
              <w:tab/>
            </w:r>
            <w:r w:rsidRPr="00F21C49">
              <w:rPr>
                <w:rFonts w:ascii="Arial" w:hAnsi="Arial"/>
                <w:i/>
                <w:noProof/>
                <w:sz w:val="18"/>
              </w:rPr>
              <w:tab/>
              <w:t>release)</w:t>
            </w:r>
            <w:r w:rsidRPr="00F21C49">
              <w:rPr>
                <w:rFonts w:ascii="Arial" w:hAnsi="Arial"/>
                <w:i/>
                <w:noProof/>
                <w:sz w:val="18"/>
              </w:rPr>
              <w:br/>
            </w:r>
            <w:r w:rsidRPr="00F21C49">
              <w:rPr>
                <w:rFonts w:ascii="Arial" w:hAnsi="Arial"/>
                <w:b/>
                <w:i/>
                <w:noProof/>
                <w:sz w:val="18"/>
              </w:rPr>
              <w:t>B</w:t>
            </w:r>
            <w:r w:rsidRPr="00F21C49">
              <w:rPr>
                <w:rFonts w:ascii="Arial" w:hAnsi="Arial"/>
                <w:i/>
                <w:noProof/>
                <w:sz w:val="18"/>
              </w:rPr>
              <w:t xml:space="preserve">  (addition of feature), </w:t>
            </w:r>
            <w:r w:rsidRPr="00F21C49">
              <w:rPr>
                <w:rFonts w:ascii="Arial" w:hAnsi="Arial"/>
                <w:i/>
                <w:noProof/>
                <w:sz w:val="18"/>
              </w:rPr>
              <w:br/>
            </w:r>
            <w:r w:rsidRPr="00F21C49">
              <w:rPr>
                <w:rFonts w:ascii="Arial" w:hAnsi="Arial"/>
                <w:b/>
                <w:i/>
                <w:noProof/>
                <w:sz w:val="18"/>
              </w:rPr>
              <w:t>C</w:t>
            </w:r>
            <w:r w:rsidRPr="00F21C49">
              <w:rPr>
                <w:rFonts w:ascii="Arial" w:hAnsi="Arial"/>
                <w:i/>
                <w:noProof/>
                <w:sz w:val="18"/>
              </w:rPr>
              <w:t xml:space="preserve">  (functional modification of feature)</w:t>
            </w:r>
            <w:r w:rsidRPr="00F21C49">
              <w:rPr>
                <w:rFonts w:ascii="Arial" w:hAnsi="Arial"/>
                <w:i/>
                <w:noProof/>
                <w:sz w:val="18"/>
              </w:rPr>
              <w:br/>
            </w:r>
            <w:r w:rsidRPr="00F21C49">
              <w:rPr>
                <w:rFonts w:ascii="Arial" w:hAnsi="Arial"/>
                <w:b/>
                <w:i/>
                <w:noProof/>
                <w:sz w:val="18"/>
              </w:rPr>
              <w:t>D</w:t>
            </w:r>
            <w:r w:rsidRPr="00F21C49">
              <w:rPr>
                <w:rFonts w:ascii="Arial" w:hAnsi="Arial"/>
                <w:i/>
                <w:noProof/>
                <w:sz w:val="18"/>
              </w:rPr>
              <w:t xml:space="preserve">  (editorial modification)</w:t>
            </w:r>
          </w:p>
          <w:p w14:paraId="044A5797" w14:textId="77777777" w:rsidR="00ED1DF9" w:rsidRPr="00F21C49" w:rsidRDefault="00ED1DF9" w:rsidP="003B64E0">
            <w:pPr>
              <w:overflowPunct/>
              <w:autoSpaceDE/>
              <w:autoSpaceDN/>
              <w:adjustRightInd/>
              <w:spacing w:after="120"/>
              <w:textAlignment w:val="auto"/>
              <w:rPr>
                <w:rFonts w:ascii="Arial" w:hAnsi="Arial"/>
                <w:noProof/>
              </w:rPr>
            </w:pPr>
            <w:r w:rsidRPr="00F21C49">
              <w:rPr>
                <w:rFonts w:ascii="Arial" w:hAnsi="Arial"/>
                <w:noProof/>
                <w:sz w:val="18"/>
              </w:rPr>
              <w:t>Detailed explanations of the above categories can</w:t>
            </w:r>
            <w:r w:rsidRPr="00F21C49">
              <w:rPr>
                <w:rFonts w:ascii="Arial" w:hAnsi="Arial"/>
                <w:noProof/>
                <w:sz w:val="18"/>
              </w:rPr>
              <w:br/>
              <w:t xml:space="preserve">be found in 3GPP </w:t>
            </w:r>
            <w:hyperlink r:id="rId11" w:history="1">
              <w:r w:rsidRPr="00F21C49">
                <w:rPr>
                  <w:rFonts w:ascii="Arial" w:hAnsi="Arial"/>
                  <w:noProof/>
                  <w:color w:val="0000FF"/>
                  <w:sz w:val="18"/>
                  <w:u w:val="single"/>
                </w:rPr>
                <w:t>TR 21.900</w:t>
              </w:r>
            </w:hyperlink>
            <w:r w:rsidRPr="00F21C49">
              <w:rPr>
                <w:rFonts w:ascii="Arial" w:hAnsi="Arial"/>
                <w:noProof/>
                <w:sz w:val="18"/>
              </w:rPr>
              <w:t>.</w:t>
            </w:r>
          </w:p>
        </w:tc>
        <w:tc>
          <w:tcPr>
            <w:tcW w:w="3120" w:type="dxa"/>
            <w:gridSpan w:val="2"/>
            <w:tcBorders>
              <w:bottom w:val="single" w:sz="4" w:space="0" w:color="auto"/>
              <w:right w:val="single" w:sz="4" w:space="0" w:color="auto"/>
            </w:tcBorders>
          </w:tcPr>
          <w:p w14:paraId="330EEB96" w14:textId="77777777" w:rsidR="00ED1DF9" w:rsidRPr="00F21C49" w:rsidRDefault="00ED1DF9" w:rsidP="003B64E0">
            <w:pPr>
              <w:tabs>
                <w:tab w:val="left" w:pos="950"/>
              </w:tabs>
              <w:overflowPunct/>
              <w:autoSpaceDE/>
              <w:autoSpaceDN/>
              <w:adjustRightInd/>
              <w:spacing w:after="0"/>
              <w:ind w:left="241" w:hanging="241"/>
              <w:textAlignment w:val="auto"/>
              <w:rPr>
                <w:rFonts w:ascii="Arial" w:hAnsi="Arial"/>
                <w:i/>
                <w:noProof/>
                <w:sz w:val="18"/>
              </w:rPr>
            </w:pPr>
            <w:r w:rsidRPr="00F21C49">
              <w:rPr>
                <w:rFonts w:ascii="Arial" w:hAnsi="Arial"/>
                <w:i/>
                <w:noProof/>
                <w:sz w:val="18"/>
              </w:rPr>
              <w:t xml:space="preserve">Use </w:t>
            </w:r>
            <w:r w:rsidRPr="00F21C49">
              <w:rPr>
                <w:rFonts w:ascii="Arial" w:hAnsi="Arial"/>
                <w:i/>
                <w:noProof/>
                <w:sz w:val="18"/>
                <w:u w:val="single"/>
              </w:rPr>
              <w:t>one</w:t>
            </w:r>
            <w:r w:rsidRPr="00F21C49">
              <w:rPr>
                <w:rFonts w:ascii="Arial" w:hAnsi="Arial"/>
                <w:i/>
                <w:noProof/>
                <w:sz w:val="18"/>
              </w:rPr>
              <w:t xml:space="preserve"> of the following releases:</w:t>
            </w:r>
            <w:r w:rsidRPr="00F21C49">
              <w:rPr>
                <w:rFonts w:ascii="Arial" w:hAnsi="Arial"/>
                <w:i/>
                <w:noProof/>
                <w:sz w:val="18"/>
              </w:rPr>
              <w:br/>
              <w:t>Rel-8</w:t>
            </w:r>
            <w:r w:rsidRPr="00F21C49">
              <w:rPr>
                <w:rFonts w:ascii="Arial" w:hAnsi="Arial"/>
                <w:i/>
                <w:noProof/>
                <w:sz w:val="18"/>
              </w:rPr>
              <w:tab/>
              <w:t>(Release 8)</w:t>
            </w:r>
            <w:r w:rsidRPr="00F21C49">
              <w:rPr>
                <w:rFonts w:ascii="Arial" w:hAnsi="Arial"/>
                <w:i/>
                <w:noProof/>
                <w:sz w:val="18"/>
              </w:rPr>
              <w:br/>
              <w:t>Rel-9</w:t>
            </w:r>
            <w:r w:rsidRPr="00F21C49">
              <w:rPr>
                <w:rFonts w:ascii="Arial" w:hAnsi="Arial"/>
                <w:i/>
                <w:noProof/>
                <w:sz w:val="18"/>
              </w:rPr>
              <w:tab/>
              <w:t>(Release 9)</w:t>
            </w:r>
            <w:r w:rsidRPr="00F21C49">
              <w:rPr>
                <w:rFonts w:ascii="Arial" w:hAnsi="Arial"/>
                <w:i/>
                <w:noProof/>
                <w:sz w:val="18"/>
              </w:rPr>
              <w:br/>
              <w:t>Rel-10</w:t>
            </w:r>
            <w:r w:rsidRPr="00F21C49">
              <w:rPr>
                <w:rFonts w:ascii="Arial" w:hAnsi="Arial"/>
                <w:i/>
                <w:noProof/>
                <w:sz w:val="18"/>
              </w:rPr>
              <w:tab/>
              <w:t>(Release 10)</w:t>
            </w:r>
            <w:r w:rsidRPr="00F21C49">
              <w:rPr>
                <w:rFonts w:ascii="Arial" w:hAnsi="Arial"/>
                <w:i/>
                <w:noProof/>
                <w:sz w:val="18"/>
              </w:rPr>
              <w:br/>
              <w:t>Rel-11</w:t>
            </w:r>
            <w:r w:rsidRPr="00F21C49">
              <w:rPr>
                <w:rFonts w:ascii="Arial" w:hAnsi="Arial"/>
                <w:i/>
                <w:noProof/>
                <w:sz w:val="18"/>
              </w:rPr>
              <w:tab/>
              <w:t>(Release 11)</w:t>
            </w:r>
            <w:r w:rsidRPr="00F21C49">
              <w:rPr>
                <w:rFonts w:ascii="Arial" w:hAnsi="Arial"/>
                <w:i/>
                <w:noProof/>
                <w:sz w:val="18"/>
              </w:rPr>
              <w:br/>
              <w:t>…</w:t>
            </w:r>
            <w:r w:rsidRPr="00F21C49">
              <w:rPr>
                <w:rFonts w:ascii="Arial" w:hAnsi="Arial"/>
                <w:i/>
                <w:noProof/>
                <w:sz w:val="18"/>
              </w:rPr>
              <w:br/>
              <w:t>Rel-17</w:t>
            </w:r>
            <w:r w:rsidRPr="00F21C49">
              <w:rPr>
                <w:rFonts w:ascii="Arial" w:hAnsi="Arial"/>
                <w:i/>
                <w:noProof/>
                <w:sz w:val="18"/>
              </w:rPr>
              <w:tab/>
              <w:t>(Release 17)</w:t>
            </w:r>
            <w:r w:rsidRPr="00F21C49">
              <w:rPr>
                <w:rFonts w:ascii="Arial" w:hAnsi="Arial"/>
                <w:i/>
                <w:noProof/>
                <w:sz w:val="18"/>
              </w:rPr>
              <w:br/>
              <w:t>Rel-18</w:t>
            </w:r>
            <w:r w:rsidRPr="00F21C49">
              <w:rPr>
                <w:rFonts w:ascii="Arial" w:hAnsi="Arial"/>
                <w:i/>
                <w:noProof/>
                <w:sz w:val="18"/>
              </w:rPr>
              <w:tab/>
              <w:t>(Release 18)</w:t>
            </w:r>
            <w:r w:rsidRPr="00F21C49">
              <w:rPr>
                <w:rFonts w:ascii="Arial" w:hAnsi="Arial"/>
                <w:i/>
                <w:noProof/>
                <w:sz w:val="18"/>
              </w:rPr>
              <w:br/>
              <w:t>Rel-19</w:t>
            </w:r>
            <w:r w:rsidRPr="00F21C49">
              <w:rPr>
                <w:rFonts w:ascii="Arial" w:hAnsi="Arial"/>
                <w:i/>
                <w:noProof/>
                <w:sz w:val="18"/>
              </w:rPr>
              <w:tab/>
              <w:t xml:space="preserve">(Release 19) </w:t>
            </w:r>
            <w:r w:rsidRPr="00F21C49">
              <w:rPr>
                <w:rFonts w:ascii="Arial" w:hAnsi="Arial"/>
                <w:i/>
                <w:noProof/>
                <w:sz w:val="18"/>
              </w:rPr>
              <w:br/>
              <w:t>Rel-20</w:t>
            </w:r>
            <w:r w:rsidRPr="00F21C49">
              <w:rPr>
                <w:rFonts w:ascii="Arial" w:hAnsi="Arial"/>
                <w:i/>
                <w:noProof/>
                <w:sz w:val="18"/>
              </w:rPr>
              <w:tab/>
              <w:t>(Release 20)</w:t>
            </w:r>
          </w:p>
        </w:tc>
      </w:tr>
      <w:tr w:rsidR="00ED1DF9" w:rsidRPr="00F21C49" w14:paraId="1386D5A5" w14:textId="77777777" w:rsidTr="003B64E0">
        <w:tc>
          <w:tcPr>
            <w:tcW w:w="1843" w:type="dxa"/>
          </w:tcPr>
          <w:p w14:paraId="22EA8915" w14:textId="77777777" w:rsidR="00ED1DF9" w:rsidRPr="00F21C49" w:rsidRDefault="00ED1DF9" w:rsidP="003B64E0">
            <w:pPr>
              <w:overflowPunct/>
              <w:autoSpaceDE/>
              <w:autoSpaceDN/>
              <w:adjustRightInd/>
              <w:spacing w:after="0"/>
              <w:textAlignment w:val="auto"/>
              <w:rPr>
                <w:rFonts w:ascii="Arial" w:hAnsi="Arial"/>
                <w:b/>
                <w:i/>
                <w:noProof/>
                <w:sz w:val="8"/>
                <w:szCs w:val="8"/>
              </w:rPr>
            </w:pPr>
          </w:p>
        </w:tc>
        <w:tc>
          <w:tcPr>
            <w:tcW w:w="7797" w:type="dxa"/>
            <w:gridSpan w:val="10"/>
          </w:tcPr>
          <w:p w14:paraId="1A99A620" w14:textId="77777777" w:rsidR="00ED1DF9" w:rsidRPr="00F21C49" w:rsidRDefault="00ED1DF9" w:rsidP="003B64E0">
            <w:pPr>
              <w:overflowPunct/>
              <w:autoSpaceDE/>
              <w:autoSpaceDN/>
              <w:adjustRightInd/>
              <w:spacing w:after="0"/>
              <w:textAlignment w:val="auto"/>
              <w:rPr>
                <w:rFonts w:ascii="Arial" w:hAnsi="Arial"/>
                <w:noProof/>
                <w:sz w:val="8"/>
                <w:szCs w:val="8"/>
              </w:rPr>
            </w:pPr>
          </w:p>
        </w:tc>
      </w:tr>
      <w:tr w:rsidR="00ED1DF9" w:rsidRPr="00F21C49" w14:paraId="44754439" w14:textId="77777777" w:rsidTr="003B64E0">
        <w:tc>
          <w:tcPr>
            <w:tcW w:w="2694" w:type="dxa"/>
            <w:gridSpan w:val="2"/>
            <w:tcBorders>
              <w:top w:val="single" w:sz="4" w:space="0" w:color="auto"/>
              <w:left w:val="single" w:sz="4" w:space="0" w:color="auto"/>
            </w:tcBorders>
          </w:tcPr>
          <w:p w14:paraId="36BEE160" w14:textId="77777777" w:rsidR="00ED1DF9" w:rsidRPr="00F21C49" w:rsidRDefault="00ED1DF9" w:rsidP="003B64E0">
            <w:pPr>
              <w:tabs>
                <w:tab w:val="right" w:pos="2184"/>
              </w:tabs>
              <w:overflowPunct/>
              <w:autoSpaceDE/>
              <w:autoSpaceDN/>
              <w:adjustRightInd/>
              <w:spacing w:after="0"/>
              <w:textAlignment w:val="auto"/>
              <w:rPr>
                <w:rFonts w:ascii="Arial" w:hAnsi="Arial"/>
                <w:b/>
                <w:i/>
                <w:noProof/>
              </w:rPr>
            </w:pPr>
            <w:r w:rsidRPr="00F21C49">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3D8EFD3" w14:textId="77777777" w:rsidR="00ED1DF9" w:rsidRPr="00F21C49" w:rsidRDefault="00ED1DF9" w:rsidP="003B64E0">
            <w:pPr>
              <w:overflowPunct/>
              <w:autoSpaceDE/>
              <w:autoSpaceDN/>
              <w:adjustRightInd/>
              <w:spacing w:after="0"/>
              <w:ind w:left="100"/>
              <w:textAlignment w:val="auto"/>
              <w:rPr>
                <w:rFonts w:ascii="Arial" w:hAnsi="Arial"/>
                <w:noProof/>
              </w:rPr>
            </w:pPr>
            <w:r>
              <w:rPr>
                <w:rFonts w:ascii="Arial" w:hAnsi="Arial"/>
                <w:noProof/>
              </w:rPr>
              <w:t>Introduction has not been updated completely</w:t>
            </w:r>
          </w:p>
        </w:tc>
      </w:tr>
      <w:tr w:rsidR="00ED1DF9" w:rsidRPr="00F21C49" w14:paraId="3061C165" w14:textId="77777777" w:rsidTr="003B64E0">
        <w:tc>
          <w:tcPr>
            <w:tcW w:w="2694" w:type="dxa"/>
            <w:gridSpan w:val="2"/>
            <w:tcBorders>
              <w:left w:val="single" w:sz="4" w:space="0" w:color="auto"/>
            </w:tcBorders>
          </w:tcPr>
          <w:p w14:paraId="61C71EFD" w14:textId="77777777" w:rsidR="00ED1DF9" w:rsidRPr="00F21C49" w:rsidRDefault="00ED1DF9" w:rsidP="003B64E0">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2EFCB969" w14:textId="77777777" w:rsidR="00ED1DF9" w:rsidRPr="00F21C49" w:rsidRDefault="00ED1DF9" w:rsidP="003B64E0">
            <w:pPr>
              <w:overflowPunct/>
              <w:autoSpaceDE/>
              <w:autoSpaceDN/>
              <w:adjustRightInd/>
              <w:spacing w:after="0"/>
              <w:textAlignment w:val="auto"/>
              <w:rPr>
                <w:rFonts w:ascii="Arial" w:hAnsi="Arial"/>
                <w:noProof/>
                <w:sz w:val="8"/>
                <w:szCs w:val="8"/>
              </w:rPr>
            </w:pPr>
          </w:p>
        </w:tc>
      </w:tr>
      <w:tr w:rsidR="00ED1DF9" w:rsidRPr="00F21C49" w14:paraId="25EABB34" w14:textId="77777777" w:rsidTr="003B64E0">
        <w:tc>
          <w:tcPr>
            <w:tcW w:w="2694" w:type="dxa"/>
            <w:gridSpan w:val="2"/>
            <w:tcBorders>
              <w:left w:val="single" w:sz="4" w:space="0" w:color="auto"/>
            </w:tcBorders>
          </w:tcPr>
          <w:p w14:paraId="314507C6" w14:textId="77777777" w:rsidR="00ED1DF9" w:rsidRPr="00F21C49" w:rsidRDefault="00ED1DF9" w:rsidP="003B64E0">
            <w:pPr>
              <w:tabs>
                <w:tab w:val="right" w:pos="2184"/>
              </w:tabs>
              <w:overflowPunct/>
              <w:autoSpaceDE/>
              <w:autoSpaceDN/>
              <w:adjustRightInd/>
              <w:spacing w:after="0"/>
              <w:textAlignment w:val="auto"/>
              <w:rPr>
                <w:rFonts w:ascii="Arial" w:hAnsi="Arial"/>
                <w:b/>
                <w:i/>
                <w:noProof/>
              </w:rPr>
            </w:pPr>
            <w:r w:rsidRPr="00F21C49">
              <w:rPr>
                <w:rFonts w:ascii="Arial" w:hAnsi="Arial"/>
                <w:b/>
                <w:i/>
                <w:noProof/>
              </w:rPr>
              <w:t>Summary of change:</w:t>
            </w:r>
          </w:p>
        </w:tc>
        <w:tc>
          <w:tcPr>
            <w:tcW w:w="6946" w:type="dxa"/>
            <w:gridSpan w:val="9"/>
            <w:tcBorders>
              <w:right w:val="single" w:sz="4" w:space="0" w:color="auto"/>
            </w:tcBorders>
            <w:shd w:val="pct30" w:color="FFFF00" w:fill="auto"/>
          </w:tcPr>
          <w:p w14:paraId="404806BB" w14:textId="77777777" w:rsidR="00ED1DF9" w:rsidRDefault="00ED1DF9" w:rsidP="003B64E0">
            <w:pPr>
              <w:pStyle w:val="CRCoverPage"/>
              <w:numPr>
                <w:ilvl w:val="0"/>
                <w:numId w:val="16"/>
              </w:numPr>
              <w:spacing w:after="0"/>
              <w:rPr>
                <w:noProof/>
              </w:rPr>
            </w:pPr>
            <w:r>
              <w:rPr>
                <w:noProof/>
              </w:rPr>
              <w:t>Change from MS to UE.</w:t>
            </w:r>
          </w:p>
          <w:p w14:paraId="2636F892" w14:textId="77777777" w:rsidR="00ED1DF9" w:rsidRPr="005C426C" w:rsidRDefault="00ED1DF9" w:rsidP="003B64E0">
            <w:pPr>
              <w:pStyle w:val="ListParagraph"/>
              <w:numPr>
                <w:ilvl w:val="0"/>
                <w:numId w:val="16"/>
              </w:numPr>
              <w:overflowPunct/>
              <w:autoSpaceDE/>
              <w:autoSpaceDN/>
              <w:adjustRightInd/>
              <w:spacing w:after="0"/>
              <w:textAlignment w:val="auto"/>
              <w:rPr>
                <w:rFonts w:ascii="Arial" w:hAnsi="Arial"/>
                <w:noProof/>
              </w:rPr>
            </w:pPr>
            <w:r>
              <w:rPr>
                <w:rFonts w:ascii="Arial" w:hAnsi="Arial"/>
                <w:noProof/>
              </w:rPr>
              <w:t>Add support of LTE and 5G.</w:t>
            </w:r>
          </w:p>
        </w:tc>
      </w:tr>
      <w:tr w:rsidR="00ED1DF9" w:rsidRPr="00F21C49" w14:paraId="51C321EB" w14:textId="77777777" w:rsidTr="003B64E0">
        <w:tc>
          <w:tcPr>
            <w:tcW w:w="2694" w:type="dxa"/>
            <w:gridSpan w:val="2"/>
            <w:tcBorders>
              <w:left w:val="single" w:sz="4" w:space="0" w:color="auto"/>
            </w:tcBorders>
          </w:tcPr>
          <w:p w14:paraId="391C7C47" w14:textId="77777777" w:rsidR="00ED1DF9" w:rsidRPr="00F21C49" w:rsidRDefault="00ED1DF9" w:rsidP="003B64E0">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14D88716" w14:textId="77777777" w:rsidR="00ED1DF9" w:rsidRPr="00F21C49" w:rsidRDefault="00ED1DF9" w:rsidP="003B64E0">
            <w:pPr>
              <w:overflowPunct/>
              <w:autoSpaceDE/>
              <w:autoSpaceDN/>
              <w:adjustRightInd/>
              <w:spacing w:after="0"/>
              <w:textAlignment w:val="auto"/>
              <w:rPr>
                <w:rFonts w:ascii="Arial" w:hAnsi="Arial"/>
                <w:noProof/>
                <w:sz w:val="8"/>
                <w:szCs w:val="8"/>
              </w:rPr>
            </w:pPr>
          </w:p>
        </w:tc>
      </w:tr>
      <w:tr w:rsidR="00ED1DF9" w:rsidRPr="00F21C49" w14:paraId="18603F6A" w14:textId="77777777" w:rsidTr="003B64E0">
        <w:tc>
          <w:tcPr>
            <w:tcW w:w="2694" w:type="dxa"/>
            <w:gridSpan w:val="2"/>
            <w:tcBorders>
              <w:left w:val="single" w:sz="4" w:space="0" w:color="auto"/>
              <w:bottom w:val="single" w:sz="4" w:space="0" w:color="auto"/>
            </w:tcBorders>
          </w:tcPr>
          <w:p w14:paraId="45F926C9" w14:textId="77777777" w:rsidR="00ED1DF9" w:rsidRPr="00F21C49" w:rsidRDefault="00ED1DF9" w:rsidP="003B64E0">
            <w:pPr>
              <w:tabs>
                <w:tab w:val="right" w:pos="2184"/>
              </w:tabs>
              <w:overflowPunct/>
              <w:autoSpaceDE/>
              <w:autoSpaceDN/>
              <w:adjustRightInd/>
              <w:spacing w:after="0"/>
              <w:textAlignment w:val="auto"/>
              <w:rPr>
                <w:rFonts w:ascii="Arial" w:hAnsi="Arial"/>
                <w:b/>
                <w:i/>
                <w:noProof/>
              </w:rPr>
            </w:pPr>
            <w:r w:rsidRPr="00F21C49">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251D4E0" w14:textId="77777777" w:rsidR="00ED1DF9" w:rsidRPr="00F21C49" w:rsidRDefault="00ED1DF9" w:rsidP="003B64E0">
            <w:pPr>
              <w:overflowPunct/>
              <w:autoSpaceDE/>
              <w:autoSpaceDN/>
              <w:adjustRightInd/>
              <w:spacing w:after="0"/>
              <w:ind w:left="100"/>
              <w:textAlignment w:val="auto"/>
              <w:rPr>
                <w:rFonts w:ascii="Arial" w:hAnsi="Arial"/>
                <w:noProof/>
              </w:rPr>
            </w:pPr>
            <w:r>
              <w:rPr>
                <w:rFonts w:ascii="Arial" w:hAnsi="Arial"/>
                <w:noProof/>
              </w:rPr>
              <w:t xml:space="preserve">Introduction does not reflect all other content. </w:t>
            </w:r>
          </w:p>
        </w:tc>
      </w:tr>
      <w:tr w:rsidR="00ED1DF9" w:rsidRPr="00F21C49" w14:paraId="3089F69C" w14:textId="77777777" w:rsidTr="003B64E0">
        <w:tc>
          <w:tcPr>
            <w:tcW w:w="2694" w:type="dxa"/>
            <w:gridSpan w:val="2"/>
          </w:tcPr>
          <w:p w14:paraId="3F6D752A" w14:textId="77777777" w:rsidR="00ED1DF9" w:rsidRPr="00F21C49" w:rsidRDefault="00ED1DF9" w:rsidP="003B64E0">
            <w:pPr>
              <w:overflowPunct/>
              <w:autoSpaceDE/>
              <w:autoSpaceDN/>
              <w:adjustRightInd/>
              <w:spacing w:after="0"/>
              <w:textAlignment w:val="auto"/>
              <w:rPr>
                <w:rFonts w:ascii="Arial" w:hAnsi="Arial"/>
                <w:b/>
                <w:i/>
                <w:noProof/>
                <w:sz w:val="8"/>
                <w:szCs w:val="8"/>
              </w:rPr>
            </w:pPr>
          </w:p>
        </w:tc>
        <w:tc>
          <w:tcPr>
            <w:tcW w:w="6946" w:type="dxa"/>
            <w:gridSpan w:val="9"/>
          </w:tcPr>
          <w:p w14:paraId="6534AAD1" w14:textId="77777777" w:rsidR="00ED1DF9" w:rsidRPr="00F21C49" w:rsidRDefault="00ED1DF9" w:rsidP="003B64E0">
            <w:pPr>
              <w:overflowPunct/>
              <w:autoSpaceDE/>
              <w:autoSpaceDN/>
              <w:adjustRightInd/>
              <w:spacing w:after="0"/>
              <w:textAlignment w:val="auto"/>
              <w:rPr>
                <w:rFonts w:ascii="Arial" w:hAnsi="Arial"/>
                <w:noProof/>
                <w:sz w:val="8"/>
                <w:szCs w:val="8"/>
              </w:rPr>
            </w:pPr>
          </w:p>
        </w:tc>
      </w:tr>
      <w:tr w:rsidR="00ED1DF9" w:rsidRPr="00F21C49" w14:paraId="3858F85B" w14:textId="77777777" w:rsidTr="003B64E0">
        <w:tc>
          <w:tcPr>
            <w:tcW w:w="2694" w:type="dxa"/>
            <w:gridSpan w:val="2"/>
            <w:tcBorders>
              <w:top w:val="single" w:sz="4" w:space="0" w:color="auto"/>
              <w:left w:val="single" w:sz="4" w:space="0" w:color="auto"/>
            </w:tcBorders>
          </w:tcPr>
          <w:p w14:paraId="37C67A9E" w14:textId="77777777" w:rsidR="00ED1DF9" w:rsidRPr="00F21C49" w:rsidRDefault="00ED1DF9" w:rsidP="003B64E0">
            <w:pPr>
              <w:tabs>
                <w:tab w:val="right" w:pos="2184"/>
              </w:tabs>
              <w:overflowPunct/>
              <w:autoSpaceDE/>
              <w:autoSpaceDN/>
              <w:adjustRightInd/>
              <w:spacing w:after="0"/>
              <w:textAlignment w:val="auto"/>
              <w:rPr>
                <w:rFonts w:ascii="Arial" w:hAnsi="Arial"/>
                <w:b/>
                <w:i/>
                <w:noProof/>
              </w:rPr>
            </w:pPr>
            <w:r w:rsidRPr="00F21C49">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45ABEDD" w14:textId="77777777" w:rsidR="00ED1DF9" w:rsidRPr="00F21C49" w:rsidRDefault="00ED1DF9" w:rsidP="003B64E0">
            <w:pPr>
              <w:overflowPunct/>
              <w:autoSpaceDE/>
              <w:autoSpaceDN/>
              <w:adjustRightInd/>
              <w:spacing w:after="0"/>
              <w:ind w:left="100"/>
              <w:textAlignment w:val="auto"/>
              <w:rPr>
                <w:rFonts w:ascii="Arial" w:hAnsi="Arial"/>
                <w:noProof/>
              </w:rPr>
            </w:pPr>
            <w:r>
              <w:rPr>
                <w:rFonts w:ascii="Arial" w:hAnsi="Arial"/>
                <w:noProof/>
              </w:rPr>
              <w:t>Introduction</w:t>
            </w:r>
          </w:p>
        </w:tc>
      </w:tr>
      <w:tr w:rsidR="00ED1DF9" w:rsidRPr="00F21C49" w14:paraId="6CDF129C" w14:textId="77777777" w:rsidTr="003B64E0">
        <w:tc>
          <w:tcPr>
            <w:tcW w:w="2694" w:type="dxa"/>
            <w:gridSpan w:val="2"/>
            <w:tcBorders>
              <w:left w:val="single" w:sz="4" w:space="0" w:color="auto"/>
            </w:tcBorders>
          </w:tcPr>
          <w:p w14:paraId="483C8D41" w14:textId="77777777" w:rsidR="00ED1DF9" w:rsidRPr="00F21C49" w:rsidRDefault="00ED1DF9" w:rsidP="003B64E0">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5603DA6B" w14:textId="77777777" w:rsidR="00ED1DF9" w:rsidRPr="00F21C49" w:rsidRDefault="00ED1DF9" w:rsidP="003B64E0">
            <w:pPr>
              <w:overflowPunct/>
              <w:autoSpaceDE/>
              <w:autoSpaceDN/>
              <w:adjustRightInd/>
              <w:spacing w:after="0"/>
              <w:textAlignment w:val="auto"/>
              <w:rPr>
                <w:rFonts w:ascii="Arial" w:hAnsi="Arial"/>
                <w:noProof/>
                <w:sz w:val="8"/>
                <w:szCs w:val="8"/>
              </w:rPr>
            </w:pPr>
          </w:p>
        </w:tc>
      </w:tr>
      <w:tr w:rsidR="00ED1DF9" w:rsidRPr="00F21C49" w14:paraId="4C8A4C15" w14:textId="77777777" w:rsidTr="003B64E0">
        <w:tc>
          <w:tcPr>
            <w:tcW w:w="2694" w:type="dxa"/>
            <w:gridSpan w:val="2"/>
            <w:tcBorders>
              <w:left w:val="single" w:sz="4" w:space="0" w:color="auto"/>
            </w:tcBorders>
          </w:tcPr>
          <w:p w14:paraId="44D9DF69" w14:textId="77777777" w:rsidR="00ED1DF9" w:rsidRPr="00F21C49" w:rsidRDefault="00ED1DF9" w:rsidP="003B64E0">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14:paraId="755C98FB" w14:textId="77777777" w:rsidR="00ED1DF9" w:rsidRPr="00F21C49" w:rsidRDefault="00ED1DF9" w:rsidP="003B64E0">
            <w:pPr>
              <w:overflowPunct/>
              <w:autoSpaceDE/>
              <w:autoSpaceDN/>
              <w:adjustRightInd/>
              <w:spacing w:after="0"/>
              <w:jc w:val="center"/>
              <w:textAlignment w:val="auto"/>
              <w:rPr>
                <w:rFonts w:ascii="Arial" w:hAnsi="Arial"/>
                <w:b/>
                <w:caps/>
                <w:noProof/>
              </w:rPr>
            </w:pPr>
            <w:r w:rsidRPr="00F21C49">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65CD37" w14:textId="77777777" w:rsidR="00ED1DF9" w:rsidRPr="00F21C49" w:rsidRDefault="00ED1DF9" w:rsidP="003B64E0">
            <w:pPr>
              <w:overflowPunct/>
              <w:autoSpaceDE/>
              <w:autoSpaceDN/>
              <w:adjustRightInd/>
              <w:spacing w:after="0"/>
              <w:jc w:val="center"/>
              <w:textAlignment w:val="auto"/>
              <w:rPr>
                <w:rFonts w:ascii="Arial" w:hAnsi="Arial"/>
                <w:b/>
                <w:caps/>
                <w:noProof/>
              </w:rPr>
            </w:pPr>
            <w:r w:rsidRPr="00F21C49">
              <w:rPr>
                <w:rFonts w:ascii="Arial" w:hAnsi="Arial"/>
                <w:b/>
                <w:caps/>
                <w:noProof/>
              </w:rPr>
              <w:t>N</w:t>
            </w:r>
          </w:p>
        </w:tc>
        <w:tc>
          <w:tcPr>
            <w:tcW w:w="2977" w:type="dxa"/>
            <w:gridSpan w:val="4"/>
          </w:tcPr>
          <w:p w14:paraId="687EB6E2" w14:textId="77777777" w:rsidR="00ED1DF9" w:rsidRPr="00F21C49" w:rsidRDefault="00ED1DF9" w:rsidP="003B64E0">
            <w:pPr>
              <w:tabs>
                <w:tab w:val="right" w:pos="2893"/>
              </w:tabs>
              <w:overflowPunct/>
              <w:autoSpaceDE/>
              <w:autoSpaceDN/>
              <w:adjustRightInd/>
              <w:spacing w:after="0"/>
              <w:textAlignment w:val="auto"/>
              <w:rPr>
                <w:rFonts w:ascii="Arial" w:hAnsi="Arial"/>
                <w:noProof/>
              </w:rPr>
            </w:pPr>
          </w:p>
        </w:tc>
        <w:tc>
          <w:tcPr>
            <w:tcW w:w="3401" w:type="dxa"/>
            <w:gridSpan w:val="3"/>
            <w:tcBorders>
              <w:right w:val="single" w:sz="4" w:space="0" w:color="auto"/>
            </w:tcBorders>
            <w:shd w:val="clear" w:color="FFFF00" w:fill="auto"/>
          </w:tcPr>
          <w:p w14:paraId="603AD856" w14:textId="77777777" w:rsidR="00ED1DF9" w:rsidRPr="00F21C49" w:rsidRDefault="00ED1DF9" w:rsidP="003B64E0">
            <w:pPr>
              <w:overflowPunct/>
              <w:autoSpaceDE/>
              <w:autoSpaceDN/>
              <w:adjustRightInd/>
              <w:spacing w:after="0"/>
              <w:ind w:left="99"/>
              <w:textAlignment w:val="auto"/>
              <w:rPr>
                <w:rFonts w:ascii="Arial" w:hAnsi="Arial"/>
                <w:noProof/>
              </w:rPr>
            </w:pPr>
          </w:p>
        </w:tc>
      </w:tr>
      <w:tr w:rsidR="00ED1DF9" w:rsidRPr="00F21C49" w14:paraId="5A447674" w14:textId="77777777" w:rsidTr="003B64E0">
        <w:tc>
          <w:tcPr>
            <w:tcW w:w="2694" w:type="dxa"/>
            <w:gridSpan w:val="2"/>
            <w:tcBorders>
              <w:left w:val="single" w:sz="4" w:space="0" w:color="auto"/>
            </w:tcBorders>
          </w:tcPr>
          <w:p w14:paraId="7095B098" w14:textId="77777777" w:rsidR="00ED1DF9" w:rsidRPr="00F21C49" w:rsidRDefault="00ED1DF9" w:rsidP="003B64E0">
            <w:pPr>
              <w:tabs>
                <w:tab w:val="right" w:pos="2184"/>
              </w:tabs>
              <w:overflowPunct/>
              <w:autoSpaceDE/>
              <w:autoSpaceDN/>
              <w:adjustRightInd/>
              <w:spacing w:after="0"/>
              <w:textAlignment w:val="auto"/>
              <w:rPr>
                <w:rFonts w:ascii="Arial" w:hAnsi="Arial"/>
                <w:b/>
                <w:i/>
                <w:noProof/>
              </w:rPr>
            </w:pPr>
            <w:r w:rsidRPr="00F21C49">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A4B7CC" w14:textId="77777777" w:rsidR="00ED1DF9" w:rsidRPr="00F21C49" w:rsidRDefault="00ED1DF9" w:rsidP="003B64E0">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2BDB42" w14:textId="77777777" w:rsidR="00ED1DF9" w:rsidRPr="00F21C49" w:rsidRDefault="00ED1DF9" w:rsidP="003B64E0">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50875E20" w14:textId="77777777" w:rsidR="00ED1DF9" w:rsidRPr="00F21C49" w:rsidRDefault="00ED1DF9" w:rsidP="003B64E0">
            <w:pPr>
              <w:tabs>
                <w:tab w:val="right" w:pos="2893"/>
              </w:tabs>
              <w:overflowPunct/>
              <w:autoSpaceDE/>
              <w:autoSpaceDN/>
              <w:adjustRightInd/>
              <w:spacing w:after="0"/>
              <w:textAlignment w:val="auto"/>
              <w:rPr>
                <w:rFonts w:ascii="Arial" w:hAnsi="Arial"/>
                <w:noProof/>
              </w:rPr>
            </w:pPr>
            <w:r w:rsidRPr="00F21C49">
              <w:rPr>
                <w:rFonts w:ascii="Arial" w:hAnsi="Arial"/>
                <w:noProof/>
              </w:rPr>
              <w:t xml:space="preserve"> Other core specifications</w:t>
            </w:r>
            <w:r w:rsidRPr="00F21C49">
              <w:rPr>
                <w:rFonts w:ascii="Arial" w:hAnsi="Arial"/>
                <w:noProof/>
              </w:rPr>
              <w:tab/>
            </w:r>
          </w:p>
        </w:tc>
        <w:tc>
          <w:tcPr>
            <w:tcW w:w="3401" w:type="dxa"/>
            <w:gridSpan w:val="3"/>
            <w:tcBorders>
              <w:right w:val="single" w:sz="4" w:space="0" w:color="auto"/>
            </w:tcBorders>
            <w:shd w:val="pct30" w:color="FFFF00" w:fill="auto"/>
          </w:tcPr>
          <w:p w14:paraId="7432C1DF" w14:textId="77777777" w:rsidR="00ED1DF9" w:rsidRPr="00F21C49" w:rsidRDefault="00ED1DF9" w:rsidP="003B64E0">
            <w:pPr>
              <w:overflowPunct/>
              <w:autoSpaceDE/>
              <w:autoSpaceDN/>
              <w:adjustRightInd/>
              <w:spacing w:after="0"/>
              <w:ind w:left="99"/>
              <w:textAlignment w:val="auto"/>
              <w:rPr>
                <w:rFonts w:ascii="Arial" w:hAnsi="Arial"/>
                <w:noProof/>
              </w:rPr>
            </w:pPr>
            <w:r w:rsidRPr="00F21C49">
              <w:rPr>
                <w:rFonts w:ascii="Arial" w:hAnsi="Arial"/>
                <w:noProof/>
              </w:rPr>
              <w:t xml:space="preserve">TS/TR ... CR ... </w:t>
            </w:r>
          </w:p>
        </w:tc>
      </w:tr>
      <w:tr w:rsidR="00ED1DF9" w:rsidRPr="00F21C49" w14:paraId="50A110B7" w14:textId="77777777" w:rsidTr="003B64E0">
        <w:tc>
          <w:tcPr>
            <w:tcW w:w="2694" w:type="dxa"/>
            <w:gridSpan w:val="2"/>
            <w:tcBorders>
              <w:left w:val="single" w:sz="4" w:space="0" w:color="auto"/>
            </w:tcBorders>
          </w:tcPr>
          <w:p w14:paraId="0F813675" w14:textId="77777777" w:rsidR="00ED1DF9" w:rsidRPr="00F21C49" w:rsidRDefault="00ED1DF9" w:rsidP="003B64E0">
            <w:pPr>
              <w:overflowPunct/>
              <w:autoSpaceDE/>
              <w:autoSpaceDN/>
              <w:adjustRightInd/>
              <w:spacing w:after="0"/>
              <w:textAlignment w:val="auto"/>
              <w:rPr>
                <w:rFonts w:ascii="Arial" w:hAnsi="Arial"/>
                <w:b/>
                <w:i/>
                <w:noProof/>
              </w:rPr>
            </w:pPr>
            <w:r w:rsidRPr="00F21C49">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B12D2B6" w14:textId="77777777" w:rsidR="00ED1DF9" w:rsidRPr="00F21C49" w:rsidRDefault="00ED1DF9" w:rsidP="003B64E0">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A7066" w14:textId="77777777" w:rsidR="00ED1DF9" w:rsidRPr="00F21C49" w:rsidRDefault="00ED1DF9" w:rsidP="003B64E0">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1326E2A2" w14:textId="77777777" w:rsidR="00ED1DF9" w:rsidRPr="00F21C49" w:rsidRDefault="00ED1DF9" w:rsidP="003B64E0">
            <w:pPr>
              <w:overflowPunct/>
              <w:autoSpaceDE/>
              <w:autoSpaceDN/>
              <w:adjustRightInd/>
              <w:spacing w:after="0"/>
              <w:textAlignment w:val="auto"/>
              <w:rPr>
                <w:rFonts w:ascii="Arial" w:hAnsi="Arial"/>
                <w:noProof/>
              </w:rPr>
            </w:pPr>
            <w:r w:rsidRPr="00F21C49">
              <w:rPr>
                <w:rFonts w:ascii="Arial" w:hAnsi="Arial"/>
                <w:noProof/>
              </w:rPr>
              <w:t xml:space="preserve"> Test specifications</w:t>
            </w:r>
          </w:p>
        </w:tc>
        <w:tc>
          <w:tcPr>
            <w:tcW w:w="3401" w:type="dxa"/>
            <w:gridSpan w:val="3"/>
            <w:tcBorders>
              <w:right w:val="single" w:sz="4" w:space="0" w:color="auto"/>
            </w:tcBorders>
            <w:shd w:val="pct30" w:color="FFFF00" w:fill="auto"/>
          </w:tcPr>
          <w:p w14:paraId="55D111B4" w14:textId="77777777" w:rsidR="00ED1DF9" w:rsidRPr="00F21C49" w:rsidRDefault="00ED1DF9" w:rsidP="003B64E0">
            <w:pPr>
              <w:overflowPunct/>
              <w:autoSpaceDE/>
              <w:autoSpaceDN/>
              <w:adjustRightInd/>
              <w:spacing w:after="0"/>
              <w:ind w:left="99"/>
              <w:textAlignment w:val="auto"/>
              <w:rPr>
                <w:rFonts w:ascii="Arial" w:hAnsi="Arial"/>
                <w:noProof/>
              </w:rPr>
            </w:pPr>
            <w:r w:rsidRPr="00F21C49">
              <w:rPr>
                <w:rFonts w:ascii="Arial" w:hAnsi="Arial"/>
                <w:noProof/>
              </w:rPr>
              <w:t xml:space="preserve">TS/TR ... CR ... </w:t>
            </w:r>
          </w:p>
        </w:tc>
      </w:tr>
      <w:tr w:rsidR="00ED1DF9" w:rsidRPr="00F21C49" w14:paraId="443AFFDC" w14:textId="77777777" w:rsidTr="003B64E0">
        <w:tc>
          <w:tcPr>
            <w:tcW w:w="2694" w:type="dxa"/>
            <w:gridSpan w:val="2"/>
            <w:tcBorders>
              <w:left w:val="single" w:sz="4" w:space="0" w:color="auto"/>
            </w:tcBorders>
          </w:tcPr>
          <w:p w14:paraId="4E0B0CA7" w14:textId="77777777" w:rsidR="00ED1DF9" w:rsidRPr="00F21C49" w:rsidRDefault="00ED1DF9" w:rsidP="003B64E0">
            <w:pPr>
              <w:overflowPunct/>
              <w:autoSpaceDE/>
              <w:autoSpaceDN/>
              <w:adjustRightInd/>
              <w:spacing w:after="0"/>
              <w:textAlignment w:val="auto"/>
              <w:rPr>
                <w:rFonts w:ascii="Arial" w:hAnsi="Arial"/>
                <w:b/>
                <w:i/>
                <w:noProof/>
              </w:rPr>
            </w:pPr>
            <w:r w:rsidRPr="00F21C49">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F14A26" w14:textId="77777777" w:rsidR="00ED1DF9" w:rsidRPr="00F21C49" w:rsidRDefault="00ED1DF9" w:rsidP="003B64E0">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6415C" w14:textId="77777777" w:rsidR="00ED1DF9" w:rsidRPr="00F21C49" w:rsidRDefault="00ED1DF9" w:rsidP="003B64E0">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19F6510C" w14:textId="77777777" w:rsidR="00ED1DF9" w:rsidRPr="00F21C49" w:rsidRDefault="00ED1DF9" w:rsidP="003B64E0">
            <w:pPr>
              <w:overflowPunct/>
              <w:autoSpaceDE/>
              <w:autoSpaceDN/>
              <w:adjustRightInd/>
              <w:spacing w:after="0"/>
              <w:textAlignment w:val="auto"/>
              <w:rPr>
                <w:rFonts w:ascii="Arial" w:hAnsi="Arial"/>
                <w:noProof/>
              </w:rPr>
            </w:pPr>
            <w:r w:rsidRPr="00F21C49">
              <w:rPr>
                <w:rFonts w:ascii="Arial" w:hAnsi="Arial"/>
                <w:noProof/>
              </w:rPr>
              <w:t xml:space="preserve"> O&amp;M Specifications</w:t>
            </w:r>
          </w:p>
        </w:tc>
        <w:tc>
          <w:tcPr>
            <w:tcW w:w="3401" w:type="dxa"/>
            <w:gridSpan w:val="3"/>
            <w:tcBorders>
              <w:right w:val="single" w:sz="4" w:space="0" w:color="auto"/>
            </w:tcBorders>
            <w:shd w:val="pct30" w:color="FFFF00" w:fill="auto"/>
          </w:tcPr>
          <w:p w14:paraId="198FFF1F" w14:textId="77777777" w:rsidR="00ED1DF9" w:rsidRPr="00F21C49" w:rsidRDefault="00ED1DF9" w:rsidP="003B64E0">
            <w:pPr>
              <w:overflowPunct/>
              <w:autoSpaceDE/>
              <w:autoSpaceDN/>
              <w:adjustRightInd/>
              <w:spacing w:after="0"/>
              <w:ind w:left="99"/>
              <w:textAlignment w:val="auto"/>
              <w:rPr>
                <w:rFonts w:ascii="Arial" w:hAnsi="Arial"/>
                <w:noProof/>
              </w:rPr>
            </w:pPr>
            <w:r w:rsidRPr="00F21C49">
              <w:rPr>
                <w:rFonts w:ascii="Arial" w:hAnsi="Arial"/>
                <w:noProof/>
              </w:rPr>
              <w:t xml:space="preserve">TS/TR ... CR ... </w:t>
            </w:r>
          </w:p>
        </w:tc>
      </w:tr>
      <w:tr w:rsidR="00ED1DF9" w:rsidRPr="00F21C49" w14:paraId="4E2C0971" w14:textId="77777777" w:rsidTr="003B64E0">
        <w:tc>
          <w:tcPr>
            <w:tcW w:w="2694" w:type="dxa"/>
            <w:gridSpan w:val="2"/>
            <w:tcBorders>
              <w:left w:val="single" w:sz="4" w:space="0" w:color="auto"/>
            </w:tcBorders>
          </w:tcPr>
          <w:p w14:paraId="26766C39" w14:textId="77777777" w:rsidR="00ED1DF9" w:rsidRPr="00F21C49" w:rsidRDefault="00ED1DF9" w:rsidP="003B64E0">
            <w:pPr>
              <w:overflowPunct/>
              <w:autoSpaceDE/>
              <w:autoSpaceDN/>
              <w:adjustRightInd/>
              <w:spacing w:after="0"/>
              <w:textAlignment w:val="auto"/>
              <w:rPr>
                <w:rFonts w:ascii="Arial" w:hAnsi="Arial"/>
                <w:b/>
                <w:i/>
                <w:noProof/>
              </w:rPr>
            </w:pPr>
          </w:p>
        </w:tc>
        <w:tc>
          <w:tcPr>
            <w:tcW w:w="6946" w:type="dxa"/>
            <w:gridSpan w:val="9"/>
            <w:tcBorders>
              <w:right w:val="single" w:sz="4" w:space="0" w:color="auto"/>
            </w:tcBorders>
          </w:tcPr>
          <w:p w14:paraId="28227D42" w14:textId="77777777" w:rsidR="00ED1DF9" w:rsidRPr="00F21C49" w:rsidRDefault="00ED1DF9" w:rsidP="003B64E0">
            <w:pPr>
              <w:overflowPunct/>
              <w:autoSpaceDE/>
              <w:autoSpaceDN/>
              <w:adjustRightInd/>
              <w:spacing w:after="0"/>
              <w:textAlignment w:val="auto"/>
              <w:rPr>
                <w:rFonts w:ascii="Arial" w:hAnsi="Arial"/>
                <w:noProof/>
              </w:rPr>
            </w:pPr>
          </w:p>
        </w:tc>
      </w:tr>
      <w:tr w:rsidR="00ED1DF9" w:rsidRPr="00F21C49" w14:paraId="18C57633" w14:textId="77777777" w:rsidTr="003B64E0">
        <w:tc>
          <w:tcPr>
            <w:tcW w:w="2694" w:type="dxa"/>
            <w:gridSpan w:val="2"/>
            <w:tcBorders>
              <w:left w:val="single" w:sz="4" w:space="0" w:color="auto"/>
              <w:bottom w:val="single" w:sz="4" w:space="0" w:color="auto"/>
            </w:tcBorders>
          </w:tcPr>
          <w:p w14:paraId="0A73244C" w14:textId="77777777" w:rsidR="00ED1DF9" w:rsidRPr="00F21C49" w:rsidRDefault="00ED1DF9" w:rsidP="003B64E0">
            <w:pPr>
              <w:tabs>
                <w:tab w:val="right" w:pos="2184"/>
              </w:tabs>
              <w:overflowPunct/>
              <w:autoSpaceDE/>
              <w:autoSpaceDN/>
              <w:adjustRightInd/>
              <w:spacing w:after="0"/>
              <w:textAlignment w:val="auto"/>
              <w:rPr>
                <w:rFonts w:ascii="Arial" w:hAnsi="Arial"/>
                <w:b/>
                <w:i/>
                <w:noProof/>
              </w:rPr>
            </w:pPr>
            <w:r w:rsidRPr="00F21C49">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E442ED4" w14:textId="77777777" w:rsidR="00ED1DF9" w:rsidRPr="00F21C49" w:rsidRDefault="00ED1DF9" w:rsidP="003B64E0">
            <w:pPr>
              <w:overflowPunct/>
              <w:autoSpaceDE/>
              <w:autoSpaceDN/>
              <w:adjustRightInd/>
              <w:spacing w:after="0"/>
              <w:ind w:left="100"/>
              <w:textAlignment w:val="auto"/>
              <w:rPr>
                <w:rFonts w:ascii="Arial" w:hAnsi="Arial"/>
                <w:noProof/>
              </w:rPr>
            </w:pPr>
          </w:p>
        </w:tc>
      </w:tr>
      <w:tr w:rsidR="00ED1DF9" w:rsidRPr="00F21C49" w14:paraId="6C7B661B" w14:textId="77777777" w:rsidTr="003B64E0">
        <w:tc>
          <w:tcPr>
            <w:tcW w:w="2694" w:type="dxa"/>
            <w:gridSpan w:val="2"/>
            <w:tcBorders>
              <w:top w:val="single" w:sz="4" w:space="0" w:color="auto"/>
              <w:bottom w:val="single" w:sz="4" w:space="0" w:color="auto"/>
            </w:tcBorders>
          </w:tcPr>
          <w:p w14:paraId="6A544DAE" w14:textId="77777777" w:rsidR="00ED1DF9" w:rsidRPr="00F21C49" w:rsidRDefault="00ED1DF9" w:rsidP="003B64E0">
            <w:pPr>
              <w:tabs>
                <w:tab w:val="right" w:pos="2184"/>
              </w:tabs>
              <w:overflowPunct/>
              <w:autoSpaceDE/>
              <w:autoSpaceDN/>
              <w:adjustRightInd/>
              <w:spacing w:after="0"/>
              <w:textAlignment w:val="auto"/>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3F34ED2B" w14:textId="77777777" w:rsidR="00ED1DF9" w:rsidRPr="00F21C49" w:rsidRDefault="00ED1DF9" w:rsidP="003B64E0">
            <w:pPr>
              <w:overflowPunct/>
              <w:autoSpaceDE/>
              <w:autoSpaceDN/>
              <w:adjustRightInd/>
              <w:spacing w:after="0"/>
              <w:ind w:left="100"/>
              <w:textAlignment w:val="auto"/>
              <w:rPr>
                <w:rFonts w:ascii="Arial" w:hAnsi="Arial"/>
                <w:noProof/>
                <w:sz w:val="8"/>
                <w:szCs w:val="8"/>
              </w:rPr>
            </w:pPr>
          </w:p>
        </w:tc>
      </w:tr>
      <w:tr w:rsidR="00ED1DF9" w:rsidRPr="00F21C49" w14:paraId="78E3465D" w14:textId="77777777" w:rsidTr="003B64E0">
        <w:tc>
          <w:tcPr>
            <w:tcW w:w="2694" w:type="dxa"/>
            <w:gridSpan w:val="2"/>
            <w:tcBorders>
              <w:top w:val="single" w:sz="4" w:space="0" w:color="auto"/>
              <w:left w:val="single" w:sz="4" w:space="0" w:color="auto"/>
              <w:bottom w:val="single" w:sz="4" w:space="0" w:color="auto"/>
            </w:tcBorders>
          </w:tcPr>
          <w:p w14:paraId="550911B1" w14:textId="77777777" w:rsidR="00ED1DF9" w:rsidRPr="00F21C49" w:rsidRDefault="00ED1DF9" w:rsidP="003B64E0">
            <w:pPr>
              <w:tabs>
                <w:tab w:val="right" w:pos="2184"/>
              </w:tabs>
              <w:overflowPunct/>
              <w:autoSpaceDE/>
              <w:autoSpaceDN/>
              <w:adjustRightInd/>
              <w:spacing w:after="0"/>
              <w:textAlignment w:val="auto"/>
              <w:rPr>
                <w:rFonts w:ascii="Arial" w:hAnsi="Arial"/>
                <w:b/>
                <w:i/>
                <w:noProof/>
              </w:rPr>
            </w:pPr>
            <w:r w:rsidRPr="00F21C49">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F8A51E" w14:textId="77777777" w:rsidR="00ED1DF9" w:rsidRPr="00F21C49" w:rsidRDefault="00ED1DF9" w:rsidP="003B64E0">
            <w:pPr>
              <w:overflowPunct/>
              <w:autoSpaceDE/>
              <w:autoSpaceDN/>
              <w:adjustRightInd/>
              <w:spacing w:after="0"/>
              <w:ind w:left="100"/>
              <w:textAlignment w:val="auto"/>
              <w:rPr>
                <w:rFonts w:ascii="Arial" w:hAnsi="Arial"/>
                <w:noProof/>
              </w:rPr>
            </w:pPr>
          </w:p>
        </w:tc>
      </w:tr>
    </w:tbl>
    <w:p w14:paraId="420F4F27" w14:textId="77777777" w:rsidR="00ED1DF9" w:rsidRPr="00F21C49" w:rsidRDefault="00ED1DF9" w:rsidP="00ED1DF9">
      <w:pPr>
        <w:overflowPunct/>
        <w:autoSpaceDE/>
        <w:autoSpaceDN/>
        <w:adjustRightInd/>
        <w:spacing w:after="0"/>
        <w:textAlignment w:val="auto"/>
        <w:rPr>
          <w:rFonts w:ascii="Arial" w:hAnsi="Arial"/>
          <w:noProof/>
          <w:sz w:val="8"/>
          <w:szCs w:val="8"/>
        </w:rPr>
      </w:pPr>
    </w:p>
    <w:p w14:paraId="605C5E43" w14:textId="77777777" w:rsidR="00ED1DF9" w:rsidRPr="00F21C49" w:rsidRDefault="00ED1DF9" w:rsidP="00ED1DF9">
      <w:pPr>
        <w:overflowPunct/>
        <w:autoSpaceDE/>
        <w:autoSpaceDN/>
        <w:adjustRightInd/>
        <w:textAlignment w:val="auto"/>
        <w:rPr>
          <w:noProof/>
        </w:rPr>
        <w:sectPr w:rsidR="00ED1DF9" w:rsidRPr="00F21C49" w:rsidSect="00ED1DF9">
          <w:headerReference w:type="even" r:id="rId12"/>
          <w:footnotePr>
            <w:numRestart w:val="eachSect"/>
          </w:footnotePr>
          <w:pgSz w:w="11907" w:h="16840" w:code="9"/>
          <w:pgMar w:top="1418" w:right="1134" w:bottom="1134" w:left="1134" w:header="680" w:footer="567" w:gutter="0"/>
          <w:cols w:space="720"/>
        </w:sectPr>
      </w:pPr>
    </w:p>
    <w:p w14:paraId="52991B09" w14:textId="77777777" w:rsidR="00ED1DF9" w:rsidRPr="00F21C49" w:rsidRDefault="00ED1DF9" w:rsidP="00ED1DF9">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lang w:eastAsia="zh-CN"/>
        </w:rPr>
      </w:pPr>
      <w:r w:rsidRPr="00F21C49">
        <w:rPr>
          <w:b/>
          <w:i/>
        </w:rPr>
        <w:lastRenderedPageBreak/>
        <w:t>First change</w:t>
      </w:r>
    </w:p>
    <w:p w14:paraId="0890A5BD" w14:textId="77777777" w:rsidR="008E4875" w:rsidRDefault="008E4875">
      <w:pPr>
        <w:pStyle w:val="Heading1"/>
      </w:pPr>
      <w:bookmarkStart w:id="1" w:name="_Toc10820406"/>
      <w:bookmarkStart w:id="2" w:name="_Toc36135527"/>
      <w:bookmarkStart w:id="3" w:name="_Toc36138372"/>
      <w:bookmarkStart w:id="4" w:name="_Toc44690738"/>
      <w:bookmarkStart w:id="5" w:name="_Toc51853272"/>
      <w:bookmarkStart w:id="6" w:name="_Toc162449433"/>
      <w:r>
        <w:t>Introduction</w:t>
      </w:r>
      <w:bookmarkEnd w:id="1"/>
      <w:bookmarkEnd w:id="2"/>
      <w:bookmarkEnd w:id="3"/>
      <w:bookmarkEnd w:id="4"/>
      <w:bookmarkEnd w:id="5"/>
      <w:bookmarkEnd w:id="6"/>
    </w:p>
    <w:p w14:paraId="3032F603" w14:textId="77777777" w:rsidR="008E4875" w:rsidRDefault="008E4875">
      <w:r>
        <w:t xml:space="preserve">The present document is part of a TS-family covering the 3rd Generation Partnership Project; Technical Specification Group Services and System Aspects; Telecommunication management, as identified below: </w:t>
      </w:r>
    </w:p>
    <w:p w14:paraId="2E14AD54" w14:textId="2DE3D692" w:rsidR="008E4875" w:rsidRDefault="008E4875" w:rsidP="00C6329D">
      <w:pPr>
        <w:pStyle w:val="B1"/>
      </w:pPr>
      <w:r>
        <w:t>TS 32.421</w:t>
      </w:r>
      <w:ins w:id="7" w:author="Nokia" w:date="2024-08-09T14:09:00Z">
        <w:r w:rsidR="0018249B">
          <w:t xml:space="preserve"> [2]</w:t>
        </w:r>
      </w:ins>
      <w:r>
        <w:t>:</w:t>
      </w:r>
      <w:r>
        <w:tab/>
        <w:t>"Subscriber and equipment trace; Trace concepts and requirements</w:t>
      </w:r>
      <w:proofErr w:type="gramStart"/>
      <w:r>
        <w:t>";</w:t>
      </w:r>
      <w:proofErr w:type="gramEnd"/>
    </w:p>
    <w:p w14:paraId="6A4A39FE" w14:textId="34906E51" w:rsidR="008E4875" w:rsidRDefault="008E4875" w:rsidP="00C6329D">
      <w:pPr>
        <w:pStyle w:val="B1"/>
      </w:pPr>
      <w:r>
        <w:t>TS 32.422</w:t>
      </w:r>
      <w:ins w:id="8" w:author="Nokia" w:date="2024-08-09T14:09:00Z">
        <w:r w:rsidR="0018249B">
          <w:t xml:space="preserve"> [3]</w:t>
        </w:r>
      </w:ins>
      <w:r>
        <w:t>:</w:t>
      </w:r>
      <w:r>
        <w:tab/>
        <w:t xml:space="preserve">"Subscriber and equipment trace; Trace control and configuration management </w:t>
      </w:r>
      <w:proofErr w:type="gramStart"/>
      <w:r>
        <w:t>";</w:t>
      </w:r>
      <w:proofErr w:type="gramEnd"/>
    </w:p>
    <w:p w14:paraId="3C9FB43E" w14:textId="4EADFD87" w:rsidR="008E4875" w:rsidRDefault="008E4875" w:rsidP="00C6329D">
      <w:pPr>
        <w:pStyle w:val="B1"/>
        <w:rPr>
          <w:b/>
          <w:bCs/>
        </w:rPr>
      </w:pPr>
      <w:r>
        <w:rPr>
          <w:b/>
          <w:bCs/>
        </w:rPr>
        <w:t>TS 32.423:</w:t>
      </w:r>
      <w:r>
        <w:rPr>
          <w:b/>
          <w:bCs/>
        </w:rPr>
        <w:tab/>
      </w:r>
      <w:ins w:id="9" w:author="Nokia" w:date="2024-08-09T14:09:00Z">
        <w:r w:rsidR="0018249B">
          <w:rPr>
            <w:b/>
            <w:bCs/>
          </w:rPr>
          <w:tab/>
        </w:r>
      </w:ins>
      <w:r>
        <w:rPr>
          <w:b/>
          <w:bCs/>
        </w:rPr>
        <w:t>"Subscriber and equipment trace; Trace data definition and management</w:t>
      </w:r>
      <w:proofErr w:type="gramStart"/>
      <w:r>
        <w:rPr>
          <w:b/>
          <w:bCs/>
        </w:rPr>
        <w:t>";</w:t>
      </w:r>
      <w:proofErr w:type="gramEnd"/>
    </w:p>
    <w:p w14:paraId="55D288BC" w14:textId="1C8B672E" w:rsidR="008E4875" w:rsidRDefault="008E4875">
      <w:r>
        <w:t xml:space="preserve">Subscriber and </w:t>
      </w:r>
      <w:ins w:id="10" w:author="Nokia" w:date="2024-08-09T14:09:00Z">
        <w:r w:rsidR="0018249B">
          <w:t>Equipment</w:t>
        </w:r>
      </w:ins>
      <w:del w:id="11" w:author="Nokia" w:date="2024-08-09T14:09:00Z">
        <w:r w:rsidDel="0018249B">
          <w:delText>MS</w:delText>
        </w:r>
      </w:del>
      <w:r>
        <w:t xml:space="preserve"> Trace provide very detailed information at call level on one or more specific mobile(s). This data is an additional source of information to Performance Measurements and allows going further in monitoring and optimisation operations. </w:t>
      </w:r>
    </w:p>
    <w:p w14:paraId="08D488D0" w14:textId="69736E37" w:rsidR="008E4875" w:rsidRDefault="008E4875">
      <w:r>
        <w:t xml:space="preserve">Contrary to Performance Measurements, which are a permanent source of information, Trace is activated on user demand for a limited </w:t>
      </w:r>
      <w:proofErr w:type="gramStart"/>
      <w:r>
        <w:t>period of time</w:t>
      </w:r>
      <w:proofErr w:type="gramEnd"/>
      <w:r>
        <w:t xml:space="preserve"> for specific analysis purpose</w:t>
      </w:r>
      <w:ins w:id="12" w:author="Nokia" w:date="2024-08-09T14:10:00Z">
        <w:r w:rsidR="0018249B">
          <w:t>s.</w:t>
        </w:r>
      </w:ins>
      <w:r>
        <w:t xml:space="preserve"> </w:t>
      </w:r>
    </w:p>
    <w:p w14:paraId="5C915858" w14:textId="141C738A" w:rsidR="008E4875" w:rsidRDefault="008E4875">
      <w:r>
        <w:t>Trace plays a major role in activities such as determination of the root cause of a malfunctioning mobile, advanced troubleshooting, optimisation of resource usage and quality, RF coverage control and capacity improvement, dropped call analysis, Core Network</w:t>
      </w:r>
      <w:ins w:id="13" w:author="Nokia" w:date="2024-08-09T14:09:00Z">
        <w:r w:rsidR="0018249B">
          <w:t>,</w:t>
        </w:r>
      </w:ins>
      <w:r>
        <w:t xml:space="preserve"> </w:t>
      </w:r>
      <w:del w:id="14" w:author="Nokia" w:date="2024-08-09T14:10:00Z">
        <w:r w:rsidDel="0018249B">
          <w:delText xml:space="preserve">and </w:delText>
        </w:r>
      </w:del>
      <w:ins w:id="15" w:author="Nokia" w:date="2024-08-09T14:10:00Z">
        <w:r w:rsidR="0018249B">
          <w:t>U</w:t>
        </w:r>
      </w:ins>
      <w:r>
        <w:t>TRAN</w:t>
      </w:r>
      <w:ins w:id="16" w:author="Nokia" w:date="2024-08-09T14:10:00Z">
        <w:r w:rsidR="0018249B">
          <w:t>, EPC, 5GC, E-UTRAN and NG-RAN</w:t>
        </w:r>
      </w:ins>
      <w:del w:id="17" w:author="Nokia" w:date="2024-08-09T14:10:00Z">
        <w:r w:rsidDel="0018249B">
          <w:delText xml:space="preserve"> end to end  </w:delText>
        </w:r>
      </w:del>
      <w:r>
        <w:t xml:space="preserve"> procedure validation.</w:t>
      </w:r>
    </w:p>
    <w:p w14:paraId="4EF71E6E" w14:textId="13DAE895" w:rsidR="008E4875" w:rsidRDefault="008E4875">
      <w:r>
        <w:t>The capability to log data on any interface at call level for a specific user (e.g. IMSI</w:t>
      </w:r>
      <w:r w:rsidR="000B6358">
        <w:t xml:space="preserve"> or SUPI</w:t>
      </w:r>
      <w:r>
        <w:t>) or mobile type (e.g. IMEI or IMEISV)</w:t>
      </w:r>
      <w:ins w:id="18" w:author="Nokia" w:date="2024-08-09T14:09:00Z">
        <w:r w:rsidR="0018249B">
          <w:t>, or service initiated by a UE</w:t>
        </w:r>
      </w:ins>
      <w:r>
        <w:t xml:space="preserve"> allows getting information which cannot be deduced from Performance Measurements such as perception of end-user QoS during his call (e.g. requested QoS vs. provided QoS), correlation between protocol messages and RF measurements, or interoperability with specific mobile vendors.</w:t>
      </w:r>
    </w:p>
    <w:p w14:paraId="79574277" w14:textId="77777777" w:rsidR="008E4875" w:rsidRDefault="008E4875">
      <w:r>
        <w:t>Moreover, Performance Measurements provide values aggregated on an observation period, Subscriber and Equipment Trace give instantaneous values for a specific event (e.g. call, location update, etc.).</w:t>
      </w:r>
    </w:p>
    <w:p w14:paraId="239DCDA3" w14:textId="489139AC" w:rsidR="008E4875" w:rsidRDefault="008E4875">
      <w:r>
        <w:t xml:space="preserve">If Performance Measurements are mandatory for daily operations, future network planning and primary trouble shooting, Subscriber and </w:t>
      </w:r>
      <w:ins w:id="19" w:author="Nokia" w:date="2024-08-09T14:09:00Z">
        <w:r w:rsidR="0018249B">
          <w:t>Equipment</w:t>
        </w:r>
      </w:ins>
      <w:del w:id="20" w:author="Nokia" w:date="2024-08-09T14:09:00Z">
        <w:r w:rsidDel="0018249B">
          <w:delText>MS</w:delText>
        </w:r>
      </w:del>
      <w:r>
        <w:t xml:space="preserve"> Trace is the easy way to go deeper into investigation and network optimisation.</w:t>
      </w:r>
    </w:p>
    <w:p w14:paraId="77E6AA2C" w14:textId="5A3C0FF7" w:rsidR="008E4875" w:rsidRDefault="008E4875">
      <w:r>
        <w:t xml:space="preserve">In order to produce this data, Subscriber and </w:t>
      </w:r>
      <w:ins w:id="21" w:author="Nokia" w:date="2024-08-09T14:09:00Z">
        <w:r w:rsidR="0018249B">
          <w:t>Equipment</w:t>
        </w:r>
      </w:ins>
      <w:del w:id="22" w:author="Nokia" w:date="2024-08-09T14:09:00Z">
        <w:r w:rsidDel="0018249B">
          <w:delText>MS</w:delText>
        </w:r>
      </w:del>
      <w:r>
        <w:t xml:space="preserve"> trace </w:t>
      </w:r>
      <w:proofErr w:type="gramStart"/>
      <w:r>
        <w:t>are</w:t>
      </w:r>
      <w:proofErr w:type="gramEnd"/>
      <w:r>
        <w:t xml:space="preserve"> carried out in the NEs, which comprise the network. The data can then be transferred to an external system (e.g. an Operations System (OS) in TMN terminology, for further evaluation).</w:t>
      </w:r>
    </w:p>
    <w:p w14:paraId="5CA1BD00" w14:textId="77777777" w:rsidR="00ED1DF9" w:rsidRPr="00F21C49" w:rsidRDefault="00ED1DF9" w:rsidP="00ED1DF9">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lang w:eastAsia="zh-CN"/>
        </w:rPr>
      </w:pPr>
      <w:r>
        <w:rPr>
          <w:b/>
          <w:i/>
        </w:rPr>
        <w:t xml:space="preserve">End of </w:t>
      </w:r>
      <w:r w:rsidRPr="00F21C49">
        <w:rPr>
          <w:b/>
          <w:i/>
        </w:rPr>
        <w:t>change</w:t>
      </w:r>
      <w:r>
        <w:rPr>
          <w:b/>
          <w:i/>
        </w:rPr>
        <w:t>s</w:t>
      </w:r>
    </w:p>
    <w:sectPr w:rsidR="00ED1DF9" w:rsidRPr="00F21C49" w:rsidSect="00ED1DF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70B9A" w14:textId="77777777" w:rsidR="00631534" w:rsidRDefault="00631534">
      <w:r>
        <w:separator/>
      </w:r>
    </w:p>
  </w:endnote>
  <w:endnote w:type="continuationSeparator" w:id="0">
    <w:p w14:paraId="13E676BA" w14:textId="77777777" w:rsidR="00631534" w:rsidRDefault="00631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95704" w14:textId="77777777" w:rsidR="00631534" w:rsidRDefault="00631534">
      <w:r>
        <w:separator/>
      </w:r>
    </w:p>
  </w:footnote>
  <w:footnote w:type="continuationSeparator" w:id="0">
    <w:p w14:paraId="26F96D66" w14:textId="77777777" w:rsidR="00631534" w:rsidRDefault="00631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F1B49" w14:textId="77777777" w:rsidR="00ED1DF9" w:rsidRDefault="00ED1DF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8B4F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91435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0FE380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FC63E6"/>
    <w:multiLevelType w:val="hybridMultilevel"/>
    <w:tmpl w:val="754074A8"/>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384739BE"/>
    <w:multiLevelType w:val="hybridMultilevel"/>
    <w:tmpl w:val="E838499E"/>
    <w:lvl w:ilvl="0" w:tplc="08090001">
      <w:start w:val="1"/>
      <w:numFmt w:val="bullet"/>
      <w:lvlText w:val=""/>
      <w:lvlJc w:val="left"/>
      <w:pPr>
        <w:tabs>
          <w:tab w:val="num" w:pos="1779"/>
        </w:tabs>
        <w:ind w:left="1779" w:hanging="360"/>
      </w:pPr>
      <w:rPr>
        <w:rFonts w:ascii="Symbol" w:hAnsi="Symbol" w:hint="default"/>
      </w:rPr>
    </w:lvl>
    <w:lvl w:ilvl="1" w:tplc="08090003">
      <w:start w:val="1"/>
      <w:numFmt w:val="bullet"/>
      <w:lvlText w:val="o"/>
      <w:lvlJc w:val="left"/>
      <w:pPr>
        <w:tabs>
          <w:tab w:val="num" w:pos="2499"/>
        </w:tabs>
        <w:ind w:left="2499" w:hanging="360"/>
      </w:pPr>
      <w:rPr>
        <w:rFonts w:ascii="Courier New" w:hAnsi="Courier New" w:cs="Courier New" w:hint="default"/>
      </w:rPr>
    </w:lvl>
    <w:lvl w:ilvl="2" w:tplc="08090005" w:tentative="1">
      <w:start w:val="1"/>
      <w:numFmt w:val="bullet"/>
      <w:lvlText w:val=""/>
      <w:lvlJc w:val="left"/>
      <w:pPr>
        <w:tabs>
          <w:tab w:val="num" w:pos="3219"/>
        </w:tabs>
        <w:ind w:left="3219" w:hanging="360"/>
      </w:pPr>
      <w:rPr>
        <w:rFonts w:ascii="Wingdings" w:hAnsi="Wingdings" w:hint="default"/>
      </w:rPr>
    </w:lvl>
    <w:lvl w:ilvl="3" w:tplc="08090001" w:tentative="1">
      <w:start w:val="1"/>
      <w:numFmt w:val="bullet"/>
      <w:lvlText w:val=""/>
      <w:lvlJc w:val="left"/>
      <w:pPr>
        <w:tabs>
          <w:tab w:val="num" w:pos="3939"/>
        </w:tabs>
        <w:ind w:left="3939" w:hanging="360"/>
      </w:pPr>
      <w:rPr>
        <w:rFonts w:ascii="Symbol" w:hAnsi="Symbol" w:hint="default"/>
      </w:rPr>
    </w:lvl>
    <w:lvl w:ilvl="4" w:tplc="08090003" w:tentative="1">
      <w:start w:val="1"/>
      <w:numFmt w:val="bullet"/>
      <w:lvlText w:val="o"/>
      <w:lvlJc w:val="left"/>
      <w:pPr>
        <w:tabs>
          <w:tab w:val="num" w:pos="4659"/>
        </w:tabs>
        <w:ind w:left="4659" w:hanging="360"/>
      </w:pPr>
      <w:rPr>
        <w:rFonts w:ascii="Courier New" w:hAnsi="Courier New" w:cs="Courier New" w:hint="default"/>
      </w:rPr>
    </w:lvl>
    <w:lvl w:ilvl="5" w:tplc="08090005" w:tentative="1">
      <w:start w:val="1"/>
      <w:numFmt w:val="bullet"/>
      <w:lvlText w:val=""/>
      <w:lvlJc w:val="left"/>
      <w:pPr>
        <w:tabs>
          <w:tab w:val="num" w:pos="5379"/>
        </w:tabs>
        <w:ind w:left="5379" w:hanging="360"/>
      </w:pPr>
      <w:rPr>
        <w:rFonts w:ascii="Wingdings" w:hAnsi="Wingdings" w:hint="default"/>
      </w:rPr>
    </w:lvl>
    <w:lvl w:ilvl="6" w:tplc="08090001" w:tentative="1">
      <w:start w:val="1"/>
      <w:numFmt w:val="bullet"/>
      <w:lvlText w:val=""/>
      <w:lvlJc w:val="left"/>
      <w:pPr>
        <w:tabs>
          <w:tab w:val="num" w:pos="6099"/>
        </w:tabs>
        <w:ind w:left="6099" w:hanging="360"/>
      </w:pPr>
      <w:rPr>
        <w:rFonts w:ascii="Symbol" w:hAnsi="Symbol" w:hint="default"/>
      </w:rPr>
    </w:lvl>
    <w:lvl w:ilvl="7" w:tplc="08090003" w:tentative="1">
      <w:start w:val="1"/>
      <w:numFmt w:val="bullet"/>
      <w:lvlText w:val="o"/>
      <w:lvlJc w:val="left"/>
      <w:pPr>
        <w:tabs>
          <w:tab w:val="num" w:pos="6819"/>
        </w:tabs>
        <w:ind w:left="6819" w:hanging="360"/>
      </w:pPr>
      <w:rPr>
        <w:rFonts w:ascii="Courier New" w:hAnsi="Courier New" w:cs="Courier New" w:hint="default"/>
      </w:rPr>
    </w:lvl>
    <w:lvl w:ilvl="8" w:tplc="08090005" w:tentative="1">
      <w:start w:val="1"/>
      <w:numFmt w:val="bullet"/>
      <w:lvlText w:val=""/>
      <w:lvlJc w:val="left"/>
      <w:pPr>
        <w:tabs>
          <w:tab w:val="num" w:pos="7539"/>
        </w:tabs>
        <w:ind w:left="7539" w:hanging="360"/>
      </w:pPr>
      <w:rPr>
        <w:rFonts w:ascii="Wingdings" w:hAnsi="Wingdings" w:hint="default"/>
      </w:rPr>
    </w:lvl>
  </w:abstractNum>
  <w:abstractNum w:abstractNumId="6" w15:restartNumberingAfterBreak="0">
    <w:nsid w:val="42DC34B7"/>
    <w:multiLevelType w:val="hybridMultilevel"/>
    <w:tmpl w:val="0F94EF0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484F4990"/>
    <w:multiLevelType w:val="singleLevel"/>
    <w:tmpl w:val="96B2C244"/>
    <w:lvl w:ilvl="0">
      <w:start w:val="1"/>
      <w:numFmt w:val="decimal"/>
      <w:lvlText w:val="%1)"/>
      <w:legacy w:legacy="1" w:legacySpace="0" w:legacyIndent="283"/>
      <w:lvlJc w:val="left"/>
      <w:pPr>
        <w:ind w:left="850" w:hanging="283"/>
      </w:pPr>
    </w:lvl>
  </w:abstractNum>
  <w:abstractNum w:abstractNumId="8" w15:restartNumberingAfterBreak="0">
    <w:nsid w:val="4DEC26DC"/>
    <w:multiLevelType w:val="hybridMultilevel"/>
    <w:tmpl w:val="1324A3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54D24E6F"/>
    <w:multiLevelType w:val="hybridMultilevel"/>
    <w:tmpl w:val="8E9EDD36"/>
    <w:lvl w:ilvl="0" w:tplc="2D521D8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AA0363"/>
    <w:multiLevelType w:val="hybridMultilevel"/>
    <w:tmpl w:val="E020CF1E"/>
    <w:lvl w:ilvl="0" w:tplc="01F8F49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6818ED"/>
    <w:multiLevelType w:val="hybridMultilevel"/>
    <w:tmpl w:val="009234C0"/>
    <w:lvl w:ilvl="0" w:tplc="D59A22F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6D7334C6"/>
    <w:multiLevelType w:val="hybridMultilevel"/>
    <w:tmpl w:val="B4826F00"/>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73456E9D"/>
    <w:multiLevelType w:val="hybridMultilevel"/>
    <w:tmpl w:val="ACC6C21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7F204D67"/>
    <w:multiLevelType w:val="hybridMultilevel"/>
    <w:tmpl w:val="48B4A088"/>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81514482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971785337">
    <w:abstractNumId w:val="12"/>
  </w:num>
  <w:num w:numId="3" w16cid:durableId="196361447">
    <w:abstractNumId w:val="5"/>
  </w:num>
  <w:num w:numId="4" w16cid:durableId="836577290">
    <w:abstractNumId w:val="13"/>
  </w:num>
  <w:num w:numId="5" w16cid:durableId="1133597420">
    <w:abstractNumId w:val="4"/>
  </w:num>
  <w:num w:numId="6" w16cid:durableId="1661537552">
    <w:abstractNumId w:val="14"/>
  </w:num>
  <w:num w:numId="7" w16cid:durableId="1229728465">
    <w:abstractNumId w:val="7"/>
  </w:num>
  <w:num w:numId="8" w16cid:durableId="1636713591">
    <w:abstractNumId w:val="10"/>
  </w:num>
  <w:num w:numId="9" w16cid:durableId="1505437404">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10" w16cid:durableId="119734590">
    <w:abstractNumId w:val="6"/>
  </w:num>
  <w:num w:numId="11" w16cid:durableId="1427312495">
    <w:abstractNumId w:val="9"/>
  </w:num>
  <w:num w:numId="12" w16cid:durableId="1160999163">
    <w:abstractNumId w:val="8"/>
  </w:num>
  <w:num w:numId="13" w16cid:durableId="485508933">
    <w:abstractNumId w:val="2"/>
  </w:num>
  <w:num w:numId="14" w16cid:durableId="1879931391">
    <w:abstractNumId w:val="1"/>
  </w:num>
  <w:num w:numId="15" w16cid:durableId="1845783221">
    <w:abstractNumId w:val="0"/>
  </w:num>
  <w:num w:numId="16" w16cid:durableId="777019040">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allowoverlap="f"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je3MDQ3MzA2MTBR0lEKTi0uzszPAymwrAUAp1SUgywAAAA="/>
  </w:docVars>
  <w:rsids>
    <w:rsidRoot w:val="001A3E2A"/>
    <w:rsid w:val="000116CF"/>
    <w:rsid w:val="000226D0"/>
    <w:rsid w:val="00032E25"/>
    <w:rsid w:val="00035652"/>
    <w:rsid w:val="0009461E"/>
    <w:rsid w:val="000A0BB2"/>
    <w:rsid w:val="000A7CDC"/>
    <w:rsid w:val="000B370A"/>
    <w:rsid w:val="000B6358"/>
    <w:rsid w:val="000B7B62"/>
    <w:rsid w:val="000C12D7"/>
    <w:rsid w:val="000C42C4"/>
    <w:rsid w:val="000D16DC"/>
    <w:rsid w:val="001147C8"/>
    <w:rsid w:val="0012335F"/>
    <w:rsid w:val="00130D60"/>
    <w:rsid w:val="001371F4"/>
    <w:rsid w:val="00143A9C"/>
    <w:rsid w:val="0015790C"/>
    <w:rsid w:val="00166756"/>
    <w:rsid w:val="001724B3"/>
    <w:rsid w:val="001754F7"/>
    <w:rsid w:val="0018249B"/>
    <w:rsid w:val="001871DD"/>
    <w:rsid w:val="001A3E2A"/>
    <w:rsid w:val="001B661B"/>
    <w:rsid w:val="001B79B1"/>
    <w:rsid w:val="001D3963"/>
    <w:rsid w:val="001D7E4E"/>
    <w:rsid w:val="001F4E25"/>
    <w:rsid w:val="002145D1"/>
    <w:rsid w:val="00221BF4"/>
    <w:rsid w:val="00233B81"/>
    <w:rsid w:val="002456FC"/>
    <w:rsid w:val="002539B0"/>
    <w:rsid w:val="00256ADF"/>
    <w:rsid w:val="00262573"/>
    <w:rsid w:val="0026535D"/>
    <w:rsid w:val="00287BD9"/>
    <w:rsid w:val="002B2A4A"/>
    <w:rsid w:val="002B2F9A"/>
    <w:rsid w:val="002B4339"/>
    <w:rsid w:val="002D4459"/>
    <w:rsid w:val="003010B1"/>
    <w:rsid w:val="00302467"/>
    <w:rsid w:val="00306D3C"/>
    <w:rsid w:val="003347F2"/>
    <w:rsid w:val="00334F66"/>
    <w:rsid w:val="00344D5C"/>
    <w:rsid w:val="003516AF"/>
    <w:rsid w:val="00365468"/>
    <w:rsid w:val="00371F93"/>
    <w:rsid w:val="00393BB0"/>
    <w:rsid w:val="003A289D"/>
    <w:rsid w:val="003E6EE6"/>
    <w:rsid w:val="00402243"/>
    <w:rsid w:val="00404963"/>
    <w:rsid w:val="0042222F"/>
    <w:rsid w:val="00422CE5"/>
    <w:rsid w:val="00436167"/>
    <w:rsid w:val="004411A8"/>
    <w:rsid w:val="00454180"/>
    <w:rsid w:val="00484E67"/>
    <w:rsid w:val="004B0B93"/>
    <w:rsid w:val="004B3E83"/>
    <w:rsid w:val="004B6029"/>
    <w:rsid w:val="004C3F4A"/>
    <w:rsid w:val="004C5EDD"/>
    <w:rsid w:val="004D6B45"/>
    <w:rsid w:val="004E1439"/>
    <w:rsid w:val="004E5E41"/>
    <w:rsid w:val="00516F49"/>
    <w:rsid w:val="0051741E"/>
    <w:rsid w:val="00525340"/>
    <w:rsid w:val="005352B3"/>
    <w:rsid w:val="00536BEA"/>
    <w:rsid w:val="00556756"/>
    <w:rsid w:val="0056047A"/>
    <w:rsid w:val="00560DC1"/>
    <w:rsid w:val="00571CED"/>
    <w:rsid w:val="005A1AD5"/>
    <w:rsid w:val="005F5B24"/>
    <w:rsid w:val="005F6944"/>
    <w:rsid w:val="00631534"/>
    <w:rsid w:val="00667BC3"/>
    <w:rsid w:val="00681B44"/>
    <w:rsid w:val="00690507"/>
    <w:rsid w:val="006A41CE"/>
    <w:rsid w:val="006E01A1"/>
    <w:rsid w:val="006E0F8D"/>
    <w:rsid w:val="006E5DBA"/>
    <w:rsid w:val="006E704A"/>
    <w:rsid w:val="00717AD0"/>
    <w:rsid w:val="00730CEA"/>
    <w:rsid w:val="007331AF"/>
    <w:rsid w:val="00743CD3"/>
    <w:rsid w:val="00752843"/>
    <w:rsid w:val="00757682"/>
    <w:rsid w:val="00776532"/>
    <w:rsid w:val="00777426"/>
    <w:rsid w:val="007A1C00"/>
    <w:rsid w:val="007A5AF3"/>
    <w:rsid w:val="007C4317"/>
    <w:rsid w:val="007D06F8"/>
    <w:rsid w:val="007D1E0F"/>
    <w:rsid w:val="007F6290"/>
    <w:rsid w:val="008368C7"/>
    <w:rsid w:val="00856C51"/>
    <w:rsid w:val="00884113"/>
    <w:rsid w:val="00896736"/>
    <w:rsid w:val="008A367B"/>
    <w:rsid w:val="008B223D"/>
    <w:rsid w:val="008B6228"/>
    <w:rsid w:val="008C2AC1"/>
    <w:rsid w:val="008D2461"/>
    <w:rsid w:val="008D3191"/>
    <w:rsid w:val="008E4875"/>
    <w:rsid w:val="008E5577"/>
    <w:rsid w:val="008F17AF"/>
    <w:rsid w:val="009065C8"/>
    <w:rsid w:val="009068AA"/>
    <w:rsid w:val="00915644"/>
    <w:rsid w:val="00917035"/>
    <w:rsid w:val="00935658"/>
    <w:rsid w:val="009555DA"/>
    <w:rsid w:val="009669B7"/>
    <w:rsid w:val="009741E2"/>
    <w:rsid w:val="0097426A"/>
    <w:rsid w:val="00996128"/>
    <w:rsid w:val="009B482F"/>
    <w:rsid w:val="009E6E04"/>
    <w:rsid w:val="009F0D48"/>
    <w:rsid w:val="00A07892"/>
    <w:rsid w:val="00A1341C"/>
    <w:rsid w:val="00A56E3D"/>
    <w:rsid w:val="00A60BA0"/>
    <w:rsid w:val="00A624FC"/>
    <w:rsid w:val="00A625E8"/>
    <w:rsid w:val="00A64C9B"/>
    <w:rsid w:val="00A70EB5"/>
    <w:rsid w:val="00A73B3C"/>
    <w:rsid w:val="00A77A8D"/>
    <w:rsid w:val="00A83603"/>
    <w:rsid w:val="00A928C4"/>
    <w:rsid w:val="00AB499B"/>
    <w:rsid w:val="00AC6AF5"/>
    <w:rsid w:val="00B00BEA"/>
    <w:rsid w:val="00B024B5"/>
    <w:rsid w:val="00B15A4C"/>
    <w:rsid w:val="00B3152B"/>
    <w:rsid w:val="00B340BB"/>
    <w:rsid w:val="00B34613"/>
    <w:rsid w:val="00B67A0F"/>
    <w:rsid w:val="00B82E78"/>
    <w:rsid w:val="00BB0633"/>
    <w:rsid w:val="00BB178D"/>
    <w:rsid w:val="00BE7897"/>
    <w:rsid w:val="00BF30CA"/>
    <w:rsid w:val="00BF53C1"/>
    <w:rsid w:val="00C027A3"/>
    <w:rsid w:val="00C6329D"/>
    <w:rsid w:val="00CC641A"/>
    <w:rsid w:val="00CD1CEB"/>
    <w:rsid w:val="00CF7F06"/>
    <w:rsid w:val="00D02F80"/>
    <w:rsid w:val="00D04C53"/>
    <w:rsid w:val="00D05270"/>
    <w:rsid w:val="00D215C9"/>
    <w:rsid w:val="00D22E0D"/>
    <w:rsid w:val="00D24F5E"/>
    <w:rsid w:val="00D25118"/>
    <w:rsid w:val="00D33706"/>
    <w:rsid w:val="00D45F89"/>
    <w:rsid w:val="00D4673C"/>
    <w:rsid w:val="00D537D4"/>
    <w:rsid w:val="00D56739"/>
    <w:rsid w:val="00D7134A"/>
    <w:rsid w:val="00D72934"/>
    <w:rsid w:val="00D90FE1"/>
    <w:rsid w:val="00D91A63"/>
    <w:rsid w:val="00D93698"/>
    <w:rsid w:val="00DE6B4B"/>
    <w:rsid w:val="00E0744F"/>
    <w:rsid w:val="00E65939"/>
    <w:rsid w:val="00E720BA"/>
    <w:rsid w:val="00E925A3"/>
    <w:rsid w:val="00EB2F29"/>
    <w:rsid w:val="00EC061D"/>
    <w:rsid w:val="00ED1527"/>
    <w:rsid w:val="00ED1DF9"/>
    <w:rsid w:val="00ED6ECD"/>
    <w:rsid w:val="00EF2DF3"/>
    <w:rsid w:val="00EF443C"/>
    <w:rsid w:val="00EF6229"/>
    <w:rsid w:val="00F02A6E"/>
    <w:rsid w:val="00F16D76"/>
    <w:rsid w:val="00F303FD"/>
    <w:rsid w:val="00F36F4A"/>
    <w:rsid w:val="00F41F78"/>
    <w:rsid w:val="00F465EA"/>
    <w:rsid w:val="00F80A18"/>
    <w:rsid w:val="00F91E64"/>
    <w:rsid w:val="00FB3950"/>
    <w:rsid w:val="00FB6EA5"/>
    <w:rsid w:val="00FC7AF3"/>
    <w:rsid w:val="00FE70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allowoverlap="f" fill="f" fillcolor="white" stroke="f">
      <v:fill color="white" on="f"/>
      <v:stroke on="f"/>
    </o:shapedefaults>
    <o:shapelayout v:ext="edit">
      <o:idmap v:ext="edit" data="2"/>
    </o:shapelayout>
  </w:shapeDefaults>
  <w:decimalSymbol w:val=","/>
  <w:listSeparator w:val=";"/>
  <w14:docId w14:val="27617BD1"/>
  <w15:chartTrackingRefBased/>
  <w15:docId w15:val="{DB6D9622-3A5E-4ED1-9C56-7B5260F58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 Char,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odyTextIndent">
    <w:name w:val="Body Text Indent"/>
    <w:basedOn w:val="Normal"/>
    <w:link w:val="BodyTextIndentChar"/>
    <w:pPr>
      <w:ind w:left="284"/>
    </w:pPr>
  </w:style>
  <w:style w:type="paragraph" w:styleId="BodyText2">
    <w:name w:val="Body Text 2"/>
    <w:basedOn w:val="Normal"/>
    <w:rPr>
      <w:i/>
      <w:iCs/>
    </w:rPr>
  </w:style>
  <w:style w:type="paragraph" w:styleId="BodyText3">
    <w:name w:val="Body Text 3"/>
    <w:basedOn w:val="Normal"/>
    <w:pPr>
      <w:jc w:val="cente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INDENT2">
    <w:name w:val="INDENT2"/>
    <w:basedOn w:val="Normal"/>
    <w:pPr>
      <w:overflowPunct/>
      <w:autoSpaceDE/>
      <w:autoSpaceDN/>
      <w:adjustRightInd/>
      <w:ind w:left="1135" w:hanging="284"/>
      <w:textAlignment w:val="auto"/>
    </w:pPr>
  </w:style>
  <w:style w:type="paragraph" w:customStyle="1" w:styleId="INDENT3">
    <w:name w:val="INDENT3"/>
    <w:basedOn w:val="Normal"/>
    <w:pPr>
      <w:overflowPunct/>
      <w:autoSpaceDE/>
      <w:autoSpaceDN/>
      <w:adjustRightInd/>
      <w:ind w:left="1701" w:hanging="567"/>
      <w:textAlignment w:val="auto"/>
    </w:pPr>
  </w:style>
  <w:style w:type="paragraph" w:customStyle="1" w:styleId="FigureTitle">
    <w:name w:val="Figure_Title"/>
    <w:basedOn w:val="Normal"/>
    <w:next w:val="Normal"/>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pPr>
      <w:keepNext/>
      <w:keepLines/>
      <w:overflowPunct/>
      <w:autoSpaceDE/>
      <w:autoSpaceDN/>
      <w:adjustRightInd/>
      <w:textAlignment w:val="auto"/>
    </w:pPr>
    <w:rPr>
      <w:b/>
    </w:rPr>
  </w:style>
  <w:style w:type="paragraph" w:customStyle="1" w:styleId="enumlev2">
    <w:name w:val="enumlev2"/>
    <w:basedOn w:val="Normal"/>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pPr>
      <w:keepNext/>
      <w:keepLines/>
      <w:overflowPunct/>
      <w:autoSpaceDE/>
      <w:autoSpaceDN/>
      <w:adjustRightInd/>
      <w:spacing w:before="240"/>
      <w:ind w:left="1418"/>
      <w:textAlignment w:val="auto"/>
    </w:pPr>
    <w:rPr>
      <w:rFonts w:ascii="Arial" w:hAnsi="Arial"/>
      <w:b/>
      <w:sz w:val="36"/>
    </w:rPr>
  </w:style>
  <w:style w:type="paragraph" w:customStyle="1" w:styleId="TAJ">
    <w:name w:val="TAJ"/>
    <w:basedOn w:val="TH"/>
    <w:pPr>
      <w:overflowPunct/>
      <w:autoSpaceDE/>
      <w:autoSpaceDN/>
      <w:adjustRightInd/>
      <w:textAlignment w:val="auto"/>
    </w:pPr>
  </w:style>
  <w:style w:type="paragraph" w:customStyle="1" w:styleId="Frontcover">
    <w:name w:val="Front_cover"/>
    <w:rPr>
      <w:rFonts w:ascii="Arial" w:hAnsi="Arial"/>
      <w:lang w:eastAsia="en-US"/>
    </w:rPr>
  </w:style>
  <w:style w:type="paragraph" w:customStyle="1" w:styleId="11BodyText">
    <w:name w:val="11 BodyText"/>
    <w:basedOn w:val="Normal"/>
    <w:pPr>
      <w:overflowPunct/>
      <w:autoSpaceDE/>
      <w:autoSpaceDN/>
      <w:adjustRightInd/>
      <w:spacing w:after="220"/>
      <w:ind w:left="1298"/>
      <w:textAlignment w:val="auto"/>
    </w:pPr>
    <w:rPr>
      <w:rFonts w:ascii="Arial" w:hAnsi="Arial"/>
      <w:sz w:val="22"/>
    </w:rPr>
  </w:style>
  <w:style w:type="paragraph" w:customStyle="1" w:styleId="TALB1">
    <w:name w:val="TALB1"/>
    <w:basedOn w:val="TAL"/>
    <w:pPr>
      <w:keepNext w:val="0"/>
      <w:tabs>
        <w:tab w:val="left" w:pos="567"/>
      </w:tabs>
      <w:overflowPunct/>
      <w:autoSpaceDE/>
      <w:autoSpaceDN/>
      <w:adjustRightInd/>
      <w:ind w:left="568" w:hanging="284"/>
      <w:textAlignment w:val="auto"/>
    </w:pPr>
  </w:style>
  <w:style w:type="paragraph" w:customStyle="1" w:styleId="PL10">
    <w:name w:val="PL10"/>
    <w:basedOn w:val="PL"/>
    <w:rPr>
      <w:rFonts w:cs="Courier New"/>
      <w:sz w:val="20"/>
      <w:lang w:eastAsia="zh-CN" w:bidi="he-IL"/>
    </w:rPr>
  </w:style>
  <w:style w:type="paragraph" w:customStyle="1" w:styleId="code">
    <w:name w:val="code"/>
    <w:basedOn w:val="Normal"/>
    <w:pPr>
      <w:overflowPunct/>
      <w:autoSpaceDE/>
      <w:autoSpaceDN/>
      <w:adjustRightInd/>
      <w:spacing w:after="0"/>
      <w:textAlignment w:val="auto"/>
    </w:pPr>
    <w:rPr>
      <w:rFonts w:ascii="Courier New" w:hAnsi="Courier New"/>
    </w:rPr>
  </w:style>
  <w:style w:type="character" w:customStyle="1" w:styleId="Heading2Char">
    <w:name w:val="Heading 2 Char"/>
    <w:aliases w:val=" Char Char,H2 Char1,h2 Char1,2nd level Char1,†berschrift 2 Char1,õberschrift 2 Char1,UNDERRUBRIK 1-2 Char"/>
    <w:link w:val="Heading2"/>
    <w:rPr>
      <w:rFonts w:ascii="Arial" w:hAnsi="Arial"/>
      <w:sz w:val="32"/>
      <w:lang w:eastAsia="en-US"/>
    </w:rPr>
  </w:style>
  <w:style w:type="paragraph" w:customStyle="1" w:styleId="CRCoverPage">
    <w:name w:val="CR Cover Page"/>
    <w:pPr>
      <w:spacing w:after="120"/>
    </w:pPr>
    <w:rPr>
      <w:rFonts w:ascii="Arial" w:eastAsia="SimSun" w:hAnsi="Arial"/>
      <w:lang w:eastAsia="en-US"/>
    </w:rPr>
  </w:style>
  <w:style w:type="character" w:customStyle="1" w:styleId="msoins0">
    <w:name w:val="msoins"/>
    <w:basedOn w:val="DefaultParagraphFont"/>
  </w:style>
  <w:style w:type="character" w:customStyle="1" w:styleId="B1Char">
    <w:name w:val="B1 Char"/>
    <w:link w:val="B1"/>
    <w:qFormat/>
    <w:rPr>
      <w:lang w:eastAsia="en-US"/>
    </w:rPr>
  </w:style>
  <w:style w:type="character" w:customStyle="1" w:styleId="TALChar">
    <w:name w:val="TAL Char"/>
    <w:link w:val="TAL"/>
    <w:qFormat/>
    <w:rPr>
      <w:rFonts w:ascii="Arial" w:hAnsi="Arial"/>
      <w:sz w:val="18"/>
      <w:lang w:eastAsia="en-US"/>
    </w:rPr>
  </w:style>
  <w:style w:type="character" w:customStyle="1" w:styleId="CharChar">
    <w:name w:val="Char Char"/>
    <w:aliases w:val="H2 Char,h2 Char,2nd level Char,†berschrift 2 Char,õberschrift 2 Char,UNDERRUBRIK 1-2 Char Char"/>
    <w:rPr>
      <w:rFonts w:ascii="Arial" w:hAnsi="Arial"/>
      <w:sz w:val="32"/>
      <w:lang w:val="en-GB" w:eastAsia="en-US" w:bidi="ar-SA"/>
    </w:rPr>
  </w:style>
  <w:style w:type="paragraph" w:styleId="ListParagraph">
    <w:name w:val="List Paragraph"/>
    <w:basedOn w:val="Normal"/>
    <w:uiPriority w:val="34"/>
    <w:qFormat/>
    <w:pPr>
      <w:ind w:left="720"/>
    </w:pPr>
  </w:style>
  <w:style w:type="character" w:customStyle="1" w:styleId="EXChar">
    <w:name w:val="EX Char"/>
    <w:link w:val="EX"/>
    <w:locked/>
    <w:rsid w:val="00402243"/>
    <w:rPr>
      <w:lang w:eastAsia="en-US"/>
    </w:rPr>
  </w:style>
  <w:style w:type="character" w:customStyle="1" w:styleId="BodyTextChar">
    <w:name w:val="Body Text Char"/>
    <w:link w:val="BodyText"/>
    <w:rsid w:val="008E5577"/>
    <w:rPr>
      <w:lang w:eastAsia="en-US"/>
    </w:rPr>
  </w:style>
  <w:style w:type="character" w:customStyle="1" w:styleId="TFZchn">
    <w:name w:val="TF Zchn"/>
    <w:link w:val="TF"/>
    <w:rsid w:val="008E5577"/>
    <w:rPr>
      <w:rFonts w:ascii="Arial" w:hAnsi="Arial"/>
      <w:b/>
      <w:lang w:eastAsia="en-US"/>
    </w:rPr>
  </w:style>
  <w:style w:type="character" w:customStyle="1" w:styleId="B1Char1">
    <w:name w:val="B1 Char1"/>
    <w:locked/>
    <w:rsid w:val="00D4673C"/>
    <w:rPr>
      <w:lang w:eastAsia="en-US"/>
    </w:rPr>
  </w:style>
  <w:style w:type="character" w:customStyle="1" w:styleId="Heading4Char">
    <w:name w:val="Heading 4 Char"/>
    <w:link w:val="Heading4"/>
    <w:rsid w:val="00D4673C"/>
    <w:rPr>
      <w:rFonts w:ascii="Arial" w:hAnsi="Arial"/>
      <w:sz w:val="24"/>
      <w:lang w:eastAsia="en-US"/>
    </w:rPr>
  </w:style>
  <w:style w:type="character" w:customStyle="1" w:styleId="Heading1Char">
    <w:name w:val="Heading 1 Char"/>
    <w:link w:val="Heading1"/>
    <w:rsid w:val="00D4673C"/>
    <w:rPr>
      <w:rFonts w:ascii="Arial" w:hAnsi="Arial"/>
      <w:sz w:val="36"/>
      <w:lang w:eastAsia="en-US"/>
    </w:rPr>
  </w:style>
  <w:style w:type="table" w:styleId="TableGrid">
    <w:name w:val="Table Grid"/>
    <w:basedOn w:val="TableNormal"/>
    <w:rsid w:val="00A07892"/>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A07892"/>
    <w:rPr>
      <w:rFonts w:ascii="Arial" w:hAnsi="Arial"/>
      <w:b/>
      <w:lang w:eastAsia="en-US"/>
    </w:rPr>
  </w:style>
  <w:style w:type="character" w:customStyle="1" w:styleId="Heading3Char">
    <w:name w:val="Heading 3 Char"/>
    <w:link w:val="Heading3"/>
    <w:rsid w:val="00A07892"/>
    <w:rPr>
      <w:rFonts w:ascii="Arial" w:hAnsi="Arial"/>
      <w:sz w:val="28"/>
      <w:lang w:eastAsia="en-US"/>
    </w:rPr>
  </w:style>
  <w:style w:type="character" w:customStyle="1" w:styleId="TALCar">
    <w:name w:val="TAL Car"/>
    <w:rsid w:val="00F465EA"/>
    <w:rPr>
      <w:rFonts w:ascii="Arial" w:hAnsi="Arial"/>
      <w:sz w:val="18"/>
      <w:lang w:val="en-GB" w:eastAsia="en-US"/>
    </w:rPr>
  </w:style>
  <w:style w:type="character" w:customStyle="1" w:styleId="normaltextrun">
    <w:name w:val="normaltextrun"/>
    <w:basedOn w:val="DefaultParagraphFont"/>
    <w:rsid w:val="00A1341C"/>
  </w:style>
  <w:style w:type="paragraph" w:styleId="Bibliography">
    <w:name w:val="Bibliography"/>
    <w:basedOn w:val="Normal"/>
    <w:next w:val="Normal"/>
    <w:uiPriority w:val="37"/>
    <w:semiHidden/>
    <w:unhideWhenUsed/>
    <w:rsid w:val="00AC6AF5"/>
  </w:style>
  <w:style w:type="paragraph" w:styleId="BlockText">
    <w:name w:val="Block Text"/>
    <w:basedOn w:val="Normal"/>
    <w:rsid w:val="00AC6AF5"/>
    <w:pPr>
      <w:spacing w:after="120"/>
      <w:ind w:left="1440" w:right="1440"/>
    </w:pPr>
  </w:style>
  <w:style w:type="paragraph" w:styleId="BodyTextFirstIndent">
    <w:name w:val="Body Text First Indent"/>
    <w:basedOn w:val="BodyText"/>
    <w:link w:val="BodyTextFirstIndentChar"/>
    <w:rsid w:val="00AC6AF5"/>
    <w:pPr>
      <w:spacing w:after="120"/>
      <w:ind w:firstLine="210"/>
    </w:pPr>
  </w:style>
  <w:style w:type="character" w:customStyle="1" w:styleId="BodyTextFirstIndentChar">
    <w:name w:val="Body Text First Indent Char"/>
    <w:basedOn w:val="BodyTextChar"/>
    <w:link w:val="BodyTextFirstIndent"/>
    <w:rsid w:val="00AC6AF5"/>
    <w:rPr>
      <w:lang w:eastAsia="en-US"/>
    </w:rPr>
  </w:style>
  <w:style w:type="paragraph" w:styleId="BodyTextFirstIndent2">
    <w:name w:val="Body Text First Indent 2"/>
    <w:basedOn w:val="BodyTextIndent"/>
    <w:link w:val="BodyTextFirstIndent2Char"/>
    <w:rsid w:val="00AC6AF5"/>
    <w:pPr>
      <w:spacing w:after="120"/>
      <w:ind w:left="283" w:firstLine="210"/>
    </w:pPr>
  </w:style>
  <w:style w:type="character" w:customStyle="1" w:styleId="BodyTextIndentChar">
    <w:name w:val="Body Text Indent Char"/>
    <w:link w:val="BodyTextIndent"/>
    <w:rsid w:val="00AC6AF5"/>
    <w:rPr>
      <w:lang w:eastAsia="en-US"/>
    </w:rPr>
  </w:style>
  <w:style w:type="character" w:customStyle="1" w:styleId="BodyTextFirstIndent2Char">
    <w:name w:val="Body Text First Indent 2 Char"/>
    <w:basedOn w:val="BodyTextIndentChar"/>
    <w:link w:val="BodyTextFirstIndent2"/>
    <w:rsid w:val="00AC6AF5"/>
    <w:rPr>
      <w:lang w:eastAsia="en-US"/>
    </w:rPr>
  </w:style>
  <w:style w:type="paragraph" w:styleId="BodyTextIndent2">
    <w:name w:val="Body Text Indent 2"/>
    <w:basedOn w:val="Normal"/>
    <w:link w:val="BodyTextIndent2Char"/>
    <w:rsid w:val="00AC6AF5"/>
    <w:pPr>
      <w:spacing w:after="120" w:line="480" w:lineRule="auto"/>
      <w:ind w:left="283"/>
    </w:pPr>
  </w:style>
  <w:style w:type="character" w:customStyle="1" w:styleId="BodyTextIndent2Char">
    <w:name w:val="Body Text Indent 2 Char"/>
    <w:link w:val="BodyTextIndent2"/>
    <w:rsid w:val="00AC6AF5"/>
    <w:rPr>
      <w:lang w:eastAsia="en-US"/>
    </w:rPr>
  </w:style>
  <w:style w:type="paragraph" w:styleId="BodyTextIndent3">
    <w:name w:val="Body Text Indent 3"/>
    <w:basedOn w:val="Normal"/>
    <w:link w:val="BodyTextIndent3Char"/>
    <w:rsid w:val="00AC6AF5"/>
    <w:pPr>
      <w:spacing w:after="120"/>
      <w:ind w:left="283"/>
    </w:pPr>
    <w:rPr>
      <w:sz w:val="16"/>
      <w:szCs w:val="16"/>
    </w:rPr>
  </w:style>
  <w:style w:type="character" w:customStyle="1" w:styleId="BodyTextIndent3Char">
    <w:name w:val="Body Text Indent 3 Char"/>
    <w:link w:val="BodyTextIndent3"/>
    <w:rsid w:val="00AC6AF5"/>
    <w:rPr>
      <w:sz w:val="16"/>
      <w:szCs w:val="16"/>
      <w:lang w:eastAsia="en-US"/>
    </w:rPr>
  </w:style>
  <w:style w:type="paragraph" w:styleId="Closing">
    <w:name w:val="Closing"/>
    <w:basedOn w:val="Normal"/>
    <w:link w:val="ClosingChar"/>
    <w:rsid w:val="00AC6AF5"/>
    <w:pPr>
      <w:ind w:left="4252"/>
    </w:pPr>
  </w:style>
  <w:style w:type="character" w:customStyle="1" w:styleId="ClosingChar">
    <w:name w:val="Closing Char"/>
    <w:link w:val="Closing"/>
    <w:rsid w:val="00AC6AF5"/>
    <w:rPr>
      <w:lang w:eastAsia="en-US"/>
    </w:rPr>
  </w:style>
  <w:style w:type="paragraph" w:styleId="Date">
    <w:name w:val="Date"/>
    <w:basedOn w:val="Normal"/>
    <w:next w:val="Normal"/>
    <w:link w:val="DateChar"/>
    <w:rsid w:val="00AC6AF5"/>
  </w:style>
  <w:style w:type="character" w:customStyle="1" w:styleId="DateChar">
    <w:name w:val="Date Char"/>
    <w:link w:val="Date"/>
    <w:rsid w:val="00AC6AF5"/>
    <w:rPr>
      <w:lang w:eastAsia="en-US"/>
    </w:rPr>
  </w:style>
  <w:style w:type="paragraph" w:styleId="E-mailSignature">
    <w:name w:val="E-mail Signature"/>
    <w:basedOn w:val="Normal"/>
    <w:link w:val="E-mailSignatureChar"/>
    <w:rsid w:val="00AC6AF5"/>
  </w:style>
  <w:style w:type="character" w:customStyle="1" w:styleId="E-mailSignatureChar">
    <w:name w:val="E-mail Signature Char"/>
    <w:link w:val="E-mailSignature"/>
    <w:rsid w:val="00AC6AF5"/>
    <w:rPr>
      <w:lang w:eastAsia="en-US"/>
    </w:rPr>
  </w:style>
  <w:style w:type="paragraph" w:styleId="EndnoteText">
    <w:name w:val="endnote text"/>
    <w:basedOn w:val="Normal"/>
    <w:link w:val="EndnoteTextChar"/>
    <w:rsid w:val="00AC6AF5"/>
  </w:style>
  <w:style w:type="character" w:customStyle="1" w:styleId="EndnoteTextChar">
    <w:name w:val="Endnote Text Char"/>
    <w:link w:val="EndnoteText"/>
    <w:rsid w:val="00AC6AF5"/>
    <w:rPr>
      <w:lang w:eastAsia="en-US"/>
    </w:rPr>
  </w:style>
  <w:style w:type="paragraph" w:styleId="EnvelopeAddress">
    <w:name w:val="envelope address"/>
    <w:basedOn w:val="Normal"/>
    <w:rsid w:val="00AC6AF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C6AF5"/>
    <w:rPr>
      <w:rFonts w:ascii="Calibri Light" w:hAnsi="Calibri Light"/>
    </w:rPr>
  </w:style>
  <w:style w:type="paragraph" w:styleId="HTMLAddress">
    <w:name w:val="HTML Address"/>
    <w:basedOn w:val="Normal"/>
    <w:link w:val="HTMLAddressChar"/>
    <w:rsid w:val="00AC6AF5"/>
    <w:rPr>
      <w:i/>
      <w:iCs/>
    </w:rPr>
  </w:style>
  <w:style w:type="character" w:customStyle="1" w:styleId="HTMLAddressChar">
    <w:name w:val="HTML Address Char"/>
    <w:link w:val="HTMLAddress"/>
    <w:rsid w:val="00AC6AF5"/>
    <w:rPr>
      <w:i/>
      <w:iCs/>
      <w:lang w:eastAsia="en-US"/>
    </w:rPr>
  </w:style>
  <w:style w:type="paragraph" w:styleId="HTMLPreformatted">
    <w:name w:val="HTML Preformatted"/>
    <w:basedOn w:val="Normal"/>
    <w:link w:val="HTMLPreformattedChar"/>
    <w:rsid w:val="00AC6AF5"/>
    <w:rPr>
      <w:rFonts w:ascii="Courier New" w:hAnsi="Courier New" w:cs="Courier New"/>
    </w:rPr>
  </w:style>
  <w:style w:type="character" w:customStyle="1" w:styleId="HTMLPreformattedChar">
    <w:name w:val="HTML Preformatted Char"/>
    <w:link w:val="HTMLPreformatted"/>
    <w:rsid w:val="00AC6AF5"/>
    <w:rPr>
      <w:rFonts w:ascii="Courier New" w:hAnsi="Courier New" w:cs="Courier New"/>
      <w:lang w:eastAsia="en-US"/>
    </w:rPr>
  </w:style>
  <w:style w:type="paragraph" w:styleId="Index3">
    <w:name w:val="index 3"/>
    <w:basedOn w:val="Normal"/>
    <w:next w:val="Normal"/>
    <w:rsid w:val="00AC6AF5"/>
    <w:pPr>
      <w:ind w:left="600" w:hanging="200"/>
    </w:pPr>
  </w:style>
  <w:style w:type="paragraph" w:styleId="Index4">
    <w:name w:val="index 4"/>
    <w:basedOn w:val="Normal"/>
    <w:next w:val="Normal"/>
    <w:rsid w:val="00AC6AF5"/>
    <w:pPr>
      <w:ind w:left="800" w:hanging="200"/>
    </w:pPr>
  </w:style>
  <w:style w:type="paragraph" w:styleId="Index5">
    <w:name w:val="index 5"/>
    <w:basedOn w:val="Normal"/>
    <w:next w:val="Normal"/>
    <w:rsid w:val="00AC6AF5"/>
    <w:pPr>
      <w:ind w:left="1000" w:hanging="200"/>
    </w:pPr>
  </w:style>
  <w:style w:type="paragraph" w:styleId="Index6">
    <w:name w:val="index 6"/>
    <w:basedOn w:val="Normal"/>
    <w:next w:val="Normal"/>
    <w:rsid w:val="00AC6AF5"/>
    <w:pPr>
      <w:ind w:left="1200" w:hanging="200"/>
    </w:pPr>
  </w:style>
  <w:style w:type="paragraph" w:styleId="Index7">
    <w:name w:val="index 7"/>
    <w:basedOn w:val="Normal"/>
    <w:next w:val="Normal"/>
    <w:rsid w:val="00AC6AF5"/>
    <w:pPr>
      <w:ind w:left="1400" w:hanging="200"/>
    </w:pPr>
  </w:style>
  <w:style w:type="paragraph" w:styleId="Index8">
    <w:name w:val="index 8"/>
    <w:basedOn w:val="Normal"/>
    <w:next w:val="Normal"/>
    <w:rsid w:val="00AC6AF5"/>
    <w:pPr>
      <w:ind w:left="1600" w:hanging="200"/>
    </w:pPr>
  </w:style>
  <w:style w:type="paragraph" w:styleId="Index9">
    <w:name w:val="index 9"/>
    <w:basedOn w:val="Normal"/>
    <w:next w:val="Normal"/>
    <w:rsid w:val="00AC6AF5"/>
    <w:pPr>
      <w:ind w:left="1800" w:hanging="200"/>
    </w:pPr>
  </w:style>
  <w:style w:type="paragraph" w:styleId="IntenseQuote">
    <w:name w:val="Intense Quote"/>
    <w:basedOn w:val="Normal"/>
    <w:next w:val="Normal"/>
    <w:link w:val="IntenseQuoteChar"/>
    <w:uiPriority w:val="30"/>
    <w:qFormat/>
    <w:rsid w:val="00AC6AF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C6AF5"/>
    <w:rPr>
      <w:i/>
      <w:iCs/>
      <w:color w:val="4472C4"/>
      <w:lang w:eastAsia="en-US"/>
    </w:rPr>
  </w:style>
  <w:style w:type="paragraph" w:styleId="ListContinue">
    <w:name w:val="List Continue"/>
    <w:basedOn w:val="Normal"/>
    <w:rsid w:val="00AC6AF5"/>
    <w:pPr>
      <w:spacing w:after="120"/>
      <w:ind w:left="283"/>
      <w:contextualSpacing/>
    </w:pPr>
  </w:style>
  <w:style w:type="paragraph" w:styleId="ListContinue2">
    <w:name w:val="List Continue 2"/>
    <w:basedOn w:val="Normal"/>
    <w:rsid w:val="00AC6AF5"/>
    <w:pPr>
      <w:spacing w:after="120"/>
      <w:ind w:left="566"/>
      <w:contextualSpacing/>
    </w:pPr>
  </w:style>
  <w:style w:type="paragraph" w:styleId="ListContinue3">
    <w:name w:val="List Continue 3"/>
    <w:basedOn w:val="Normal"/>
    <w:rsid w:val="00AC6AF5"/>
    <w:pPr>
      <w:spacing w:after="120"/>
      <w:ind w:left="849"/>
      <w:contextualSpacing/>
    </w:pPr>
  </w:style>
  <w:style w:type="paragraph" w:styleId="ListContinue4">
    <w:name w:val="List Continue 4"/>
    <w:basedOn w:val="Normal"/>
    <w:rsid w:val="00AC6AF5"/>
    <w:pPr>
      <w:spacing w:after="120"/>
      <w:ind w:left="1132"/>
      <w:contextualSpacing/>
    </w:pPr>
  </w:style>
  <w:style w:type="paragraph" w:styleId="ListContinue5">
    <w:name w:val="List Continue 5"/>
    <w:basedOn w:val="Normal"/>
    <w:rsid w:val="00AC6AF5"/>
    <w:pPr>
      <w:spacing w:after="120"/>
      <w:ind w:left="1415"/>
      <w:contextualSpacing/>
    </w:pPr>
  </w:style>
  <w:style w:type="paragraph" w:styleId="ListNumber3">
    <w:name w:val="List Number 3"/>
    <w:basedOn w:val="Normal"/>
    <w:rsid w:val="00AC6AF5"/>
    <w:pPr>
      <w:numPr>
        <w:numId w:val="13"/>
      </w:numPr>
      <w:contextualSpacing/>
    </w:pPr>
  </w:style>
  <w:style w:type="paragraph" w:styleId="ListNumber4">
    <w:name w:val="List Number 4"/>
    <w:basedOn w:val="Normal"/>
    <w:rsid w:val="00AC6AF5"/>
    <w:pPr>
      <w:numPr>
        <w:numId w:val="14"/>
      </w:numPr>
      <w:contextualSpacing/>
    </w:pPr>
  </w:style>
  <w:style w:type="paragraph" w:styleId="ListNumber5">
    <w:name w:val="List Number 5"/>
    <w:basedOn w:val="Normal"/>
    <w:rsid w:val="00AC6AF5"/>
    <w:pPr>
      <w:numPr>
        <w:numId w:val="15"/>
      </w:numPr>
      <w:contextualSpacing/>
    </w:pPr>
  </w:style>
  <w:style w:type="paragraph" w:styleId="MacroText">
    <w:name w:val="macro"/>
    <w:link w:val="MacroTextChar"/>
    <w:rsid w:val="00AC6A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AC6AF5"/>
    <w:rPr>
      <w:rFonts w:ascii="Courier New" w:hAnsi="Courier New" w:cs="Courier New"/>
      <w:lang w:eastAsia="en-US"/>
    </w:rPr>
  </w:style>
  <w:style w:type="paragraph" w:styleId="MessageHeader">
    <w:name w:val="Message Header"/>
    <w:basedOn w:val="Normal"/>
    <w:link w:val="MessageHeaderChar"/>
    <w:rsid w:val="00AC6AF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C6AF5"/>
    <w:rPr>
      <w:rFonts w:ascii="Calibri Light" w:hAnsi="Calibri Light"/>
      <w:sz w:val="24"/>
      <w:szCs w:val="24"/>
      <w:shd w:val="pct20" w:color="auto" w:fill="auto"/>
      <w:lang w:eastAsia="en-US"/>
    </w:rPr>
  </w:style>
  <w:style w:type="paragraph" w:styleId="NoSpacing">
    <w:name w:val="No Spacing"/>
    <w:uiPriority w:val="1"/>
    <w:qFormat/>
    <w:rsid w:val="00AC6AF5"/>
    <w:pPr>
      <w:overflowPunct w:val="0"/>
      <w:autoSpaceDE w:val="0"/>
      <w:autoSpaceDN w:val="0"/>
      <w:adjustRightInd w:val="0"/>
      <w:textAlignment w:val="baseline"/>
    </w:pPr>
    <w:rPr>
      <w:lang w:eastAsia="en-US"/>
    </w:rPr>
  </w:style>
  <w:style w:type="paragraph" w:styleId="NormalWeb">
    <w:name w:val="Normal (Web)"/>
    <w:basedOn w:val="Normal"/>
    <w:rsid w:val="00AC6AF5"/>
    <w:rPr>
      <w:sz w:val="24"/>
      <w:szCs w:val="24"/>
    </w:rPr>
  </w:style>
  <w:style w:type="paragraph" w:styleId="NormalIndent">
    <w:name w:val="Normal Indent"/>
    <w:basedOn w:val="Normal"/>
    <w:rsid w:val="00AC6AF5"/>
    <w:pPr>
      <w:ind w:left="720"/>
    </w:pPr>
  </w:style>
  <w:style w:type="paragraph" w:styleId="NoteHeading">
    <w:name w:val="Note Heading"/>
    <w:basedOn w:val="Normal"/>
    <w:next w:val="Normal"/>
    <w:link w:val="NoteHeadingChar"/>
    <w:rsid w:val="00AC6AF5"/>
  </w:style>
  <w:style w:type="character" w:customStyle="1" w:styleId="NoteHeadingChar">
    <w:name w:val="Note Heading Char"/>
    <w:link w:val="NoteHeading"/>
    <w:rsid w:val="00AC6AF5"/>
    <w:rPr>
      <w:lang w:eastAsia="en-US"/>
    </w:rPr>
  </w:style>
  <w:style w:type="paragraph" w:styleId="Quote">
    <w:name w:val="Quote"/>
    <w:basedOn w:val="Normal"/>
    <w:next w:val="Normal"/>
    <w:link w:val="QuoteChar"/>
    <w:uiPriority w:val="29"/>
    <w:qFormat/>
    <w:rsid w:val="00AC6AF5"/>
    <w:pPr>
      <w:spacing w:before="200" w:after="160"/>
      <w:ind w:left="864" w:right="864"/>
      <w:jc w:val="center"/>
    </w:pPr>
    <w:rPr>
      <w:i/>
      <w:iCs/>
      <w:color w:val="404040"/>
    </w:rPr>
  </w:style>
  <w:style w:type="character" w:customStyle="1" w:styleId="QuoteChar">
    <w:name w:val="Quote Char"/>
    <w:link w:val="Quote"/>
    <w:uiPriority w:val="29"/>
    <w:rsid w:val="00AC6AF5"/>
    <w:rPr>
      <w:i/>
      <w:iCs/>
      <w:color w:val="404040"/>
      <w:lang w:eastAsia="en-US"/>
    </w:rPr>
  </w:style>
  <w:style w:type="paragraph" w:styleId="Salutation">
    <w:name w:val="Salutation"/>
    <w:basedOn w:val="Normal"/>
    <w:next w:val="Normal"/>
    <w:link w:val="SalutationChar"/>
    <w:rsid w:val="00AC6AF5"/>
  </w:style>
  <w:style w:type="character" w:customStyle="1" w:styleId="SalutationChar">
    <w:name w:val="Salutation Char"/>
    <w:link w:val="Salutation"/>
    <w:rsid w:val="00AC6AF5"/>
    <w:rPr>
      <w:lang w:eastAsia="en-US"/>
    </w:rPr>
  </w:style>
  <w:style w:type="paragraph" w:styleId="Signature">
    <w:name w:val="Signature"/>
    <w:basedOn w:val="Normal"/>
    <w:link w:val="SignatureChar"/>
    <w:rsid w:val="00AC6AF5"/>
    <w:pPr>
      <w:ind w:left="4252"/>
    </w:pPr>
  </w:style>
  <w:style w:type="character" w:customStyle="1" w:styleId="SignatureChar">
    <w:name w:val="Signature Char"/>
    <w:link w:val="Signature"/>
    <w:rsid w:val="00AC6AF5"/>
    <w:rPr>
      <w:lang w:eastAsia="en-US"/>
    </w:rPr>
  </w:style>
  <w:style w:type="paragraph" w:styleId="Subtitle">
    <w:name w:val="Subtitle"/>
    <w:basedOn w:val="Normal"/>
    <w:next w:val="Normal"/>
    <w:link w:val="SubtitleChar"/>
    <w:qFormat/>
    <w:rsid w:val="00AC6AF5"/>
    <w:pPr>
      <w:spacing w:after="60"/>
      <w:jc w:val="center"/>
      <w:outlineLvl w:val="1"/>
    </w:pPr>
    <w:rPr>
      <w:rFonts w:ascii="Calibri Light" w:hAnsi="Calibri Light"/>
      <w:sz w:val="24"/>
      <w:szCs w:val="24"/>
    </w:rPr>
  </w:style>
  <w:style w:type="character" w:customStyle="1" w:styleId="SubtitleChar">
    <w:name w:val="Subtitle Char"/>
    <w:link w:val="Subtitle"/>
    <w:rsid w:val="00AC6AF5"/>
    <w:rPr>
      <w:rFonts w:ascii="Calibri Light" w:hAnsi="Calibri Light"/>
      <w:sz w:val="24"/>
      <w:szCs w:val="24"/>
      <w:lang w:eastAsia="en-US"/>
    </w:rPr>
  </w:style>
  <w:style w:type="paragraph" w:styleId="TableofAuthorities">
    <w:name w:val="table of authorities"/>
    <w:basedOn w:val="Normal"/>
    <w:next w:val="Normal"/>
    <w:rsid w:val="00AC6AF5"/>
    <w:pPr>
      <w:ind w:left="200" w:hanging="200"/>
    </w:pPr>
  </w:style>
  <w:style w:type="paragraph" w:styleId="TableofFigures">
    <w:name w:val="table of figures"/>
    <w:basedOn w:val="Normal"/>
    <w:next w:val="Normal"/>
    <w:rsid w:val="00AC6AF5"/>
  </w:style>
  <w:style w:type="paragraph" w:styleId="Title">
    <w:name w:val="Title"/>
    <w:basedOn w:val="Normal"/>
    <w:next w:val="Normal"/>
    <w:link w:val="TitleChar"/>
    <w:qFormat/>
    <w:rsid w:val="00AC6AF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C6AF5"/>
    <w:rPr>
      <w:rFonts w:ascii="Calibri Light" w:hAnsi="Calibri Light"/>
      <w:b/>
      <w:bCs/>
      <w:kern w:val="28"/>
      <w:sz w:val="32"/>
      <w:szCs w:val="32"/>
      <w:lang w:eastAsia="en-US"/>
    </w:rPr>
  </w:style>
  <w:style w:type="paragraph" w:styleId="TOAHeading">
    <w:name w:val="toa heading"/>
    <w:basedOn w:val="Normal"/>
    <w:next w:val="Normal"/>
    <w:rsid w:val="00AC6AF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C6AF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B15A4C"/>
    <w:rPr>
      <w:lang w:eastAsia="en-US"/>
    </w:rPr>
  </w:style>
  <w:style w:type="character" w:customStyle="1" w:styleId="PLChar">
    <w:name w:val="PL Char"/>
    <w:link w:val="PL"/>
    <w:qFormat/>
    <w:rsid w:val="00F36F4A"/>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3024">
      <w:bodyDiv w:val="1"/>
      <w:marLeft w:val="0"/>
      <w:marRight w:val="0"/>
      <w:marTop w:val="0"/>
      <w:marBottom w:val="0"/>
      <w:divBdr>
        <w:top w:val="none" w:sz="0" w:space="0" w:color="auto"/>
        <w:left w:val="none" w:sz="0" w:space="0" w:color="auto"/>
        <w:bottom w:val="none" w:sz="0" w:space="0" w:color="auto"/>
        <w:right w:val="none" w:sz="0" w:space="0" w:color="auto"/>
      </w:divBdr>
    </w:div>
    <w:div w:id="169371168">
      <w:bodyDiv w:val="1"/>
      <w:marLeft w:val="0"/>
      <w:marRight w:val="0"/>
      <w:marTop w:val="0"/>
      <w:marBottom w:val="0"/>
      <w:divBdr>
        <w:top w:val="none" w:sz="0" w:space="0" w:color="auto"/>
        <w:left w:val="none" w:sz="0" w:space="0" w:color="auto"/>
        <w:bottom w:val="none" w:sz="0" w:space="0" w:color="auto"/>
        <w:right w:val="none" w:sz="0" w:space="0" w:color="auto"/>
      </w:divBdr>
    </w:div>
    <w:div w:id="286351891">
      <w:bodyDiv w:val="1"/>
      <w:marLeft w:val="0"/>
      <w:marRight w:val="0"/>
      <w:marTop w:val="0"/>
      <w:marBottom w:val="0"/>
      <w:divBdr>
        <w:top w:val="none" w:sz="0" w:space="0" w:color="auto"/>
        <w:left w:val="none" w:sz="0" w:space="0" w:color="auto"/>
        <w:bottom w:val="none" w:sz="0" w:space="0" w:color="auto"/>
        <w:right w:val="none" w:sz="0" w:space="0" w:color="auto"/>
      </w:divBdr>
    </w:div>
    <w:div w:id="293676324">
      <w:bodyDiv w:val="1"/>
      <w:marLeft w:val="0"/>
      <w:marRight w:val="0"/>
      <w:marTop w:val="0"/>
      <w:marBottom w:val="0"/>
      <w:divBdr>
        <w:top w:val="none" w:sz="0" w:space="0" w:color="auto"/>
        <w:left w:val="none" w:sz="0" w:space="0" w:color="auto"/>
        <w:bottom w:val="none" w:sz="0" w:space="0" w:color="auto"/>
        <w:right w:val="none" w:sz="0" w:space="0" w:color="auto"/>
      </w:divBdr>
    </w:div>
    <w:div w:id="384715477">
      <w:bodyDiv w:val="1"/>
      <w:marLeft w:val="0"/>
      <w:marRight w:val="0"/>
      <w:marTop w:val="0"/>
      <w:marBottom w:val="0"/>
      <w:divBdr>
        <w:top w:val="none" w:sz="0" w:space="0" w:color="auto"/>
        <w:left w:val="none" w:sz="0" w:space="0" w:color="auto"/>
        <w:bottom w:val="none" w:sz="0" w:space="0" w:color="auto"/>
        <w:right w:val="none" w:sz="0" w:space="0" w:color="auto"/>
      </w:divBdr>
    </w:div>
    <w:div w:id="394855668">
      <w:bodyDiv w:val="1"/>
      <w:marLeft w:val="0"/>
      <w:marRight w:val="0"/>
      <w:marTop w:val="0"/>
      <w:marBottom w:val="0"/>
      <w:divBdr>
        <w:top w:val="none" w:sz="0" w:space="0" w:color="auto"/>
        <w:left w:val="none" w:sz="0" w:space="0" w:color="auto"/>
        <w:bottom w:val="none" w:sz="0" w:space="0" w:color="auto"/>
        <w:right w:val="none" w:sz="0" w:space="0" w:color="auto"/>
      </w:divBdr>
    </w:div>
    <w:div w:id="468864312">
      <w:bodyDiv w:val="1"/>
      <w:marLeft w:val="0"/>
      <w:marRight w:val="0"/>
      <w:marTop w:val="0"/>
      <w:marBottom w:val="0"/>
      <w:divBdr>
        <w:top w:val="none" w:sz="0" w:space="0" w:color="auto"/>
        <w:left w:val="none" w:sz="0" w:space="0" w:color="auto"/>
        <w:bottom w:val="none" w:sz="0" w:space="0" w:color="auto"/>
        <w:right w:val="none" w:sz="0" w:space="0" w:color="auto"/>
      </w:divBdr>
    </w:div>
    <w:div w:id="483352517">
      <w:bodyDiv w:val="1"/>
      <w:marLeft w:val="0"/>
      <w:marRight w:val="0"/>
      <w:marTop w:val="0"/>
      <w:marBottom w:val="0"/>
      <w:divBdr>
        <w:top w:val="none" w:sz="0" w:space="0" w:color="auto"/>
        <w:left w:val="none" w:sz="0" w:space="0" w:color="auto"/>
        <w:bottom w:val="none" w:sz="0" w:space="0" w:color="auto"/>
        <w:right w:val="none" w:sz="0" w:space="0" w:color="auto"/>
      </w:divBdr>
    </w:div>
    <w:div w:id="840580320">
      <w:bodyDiv w:val="1"/>
      <w:marLeft w:val="0"/>
      <w:marRight w:val="0"/>
      <w:marTop w:val="0"/>
      <w:marBottom w:val="0"/>
      <w:divBdr>
        <w:top w:val="none" w:sz="0" w:space="0" w:color="auto"/>
        <w:left w:val="none" w:sz="0" w:space="0" w:color="auto"/>
        <w:bottom w:val="none" w:sz="0" w:space="0" w:color="auto"/>
        <w:right w:val="none" w:sz="0" w:space="0" w:color="auto"/>
      </w:divBdr>
    </w:div>
    <w:div w:id="845899637">
      <w:bodyDiv w:val="1"/>
      <w:marLeft w:val="0"/>
      <w:marRight w:val="0"/>
      <w:marTop w:val="0"/>
      <w:marBottom w:val="0"/>
      <w:divBdr>
        <w:top w:val="none" w:sz="0" w:space="0" w:color="auto"/>
        <w:left w:val="none" w:sz="0" w:space="0" w:color="auto"/>
        <w:bottom w:val="none" w:sz="0" w:space="0" w:color="auto"/>
        <w:right w:val="none" w:sz="0" w:space="0" w:color="auto"/>
      </w:divBdr>
    </w:div>
    <w:div w:id="871304198">
      <w:bodyDiv w:val="1"/>
      <w:marLeft w:val="0"/>
      <w:marRight w:val="0"/>
      <w:marTop w:val="0"/>
      <w:marBottom w:val="0"/>
      <w:divBdr>
        <w:top w:val="none" w:sz="0" w:space="0" w:color="auto"/>
        <w:left w:val="none" w:sz="0" w:space="0" w:color="auto"/>
        <w:bottom w:val="none" w:sz="0" w:space="0" w:color="auto"/>
        <w:right w:val="none" w:sz="0" w:space="0" w:color="auto"/>
      </w:divBdr>
    </w:div>
    <w:div w:id="1040738601">
      <w:bodyDiv w:val="1"/>
      <w:marLeft w:val="0"/>
      <w:marRight w:val="0"/>
      <w:marTop w:val="0"/>
      <w:marBottom w:val="0"/>
      <w:divBdr>
        <w:top w:val="none" w:sz="0" w:space="0" w:color="auto"/>
        <w:left w:val="none" w:sz="0" w:space="0" w:color="auto"/>
        <w:bottom w:val="none" w:sz="0" w:space="0" w:color="auto"/>
        <w:right w:val="none" w:sz="0" w:space="0" w:color="auto"/>
      </w:divBdr>
    </w:div>
    <w:div w:id="1175798799">
      <w:bodyDiv w:val="1"/>
      <w:marLeft w:val="0"/>
      <w:marRight w:val="0"/>
      <w:marTop w:val="0"/>
      <w:marBottom w:val="0"/>
      <w:divBdr>
        <w:top w:val="none" w:sz="0" w:space="0" w:color="auto"/>
        <w:left w:val="none" w:sz="0" w:space="0" w:color="auto"/>
        <w:bottom w:val="none" w:sz="0" w:space="0" w:color="auto"/>
        <w:right w:val="none" w:sz="0" w:space="0" w:color="auto"/>
      </w:divBdr>
    </w:div>
    <w:div w:id="1274090829">
      <w:bodyDiv w:val="1"/>
      <w:marLeft w:val="0"/>
      <w:marRight w:val="0"/>
      <w:marTop w:val="0"/>
      <w:marBottom w:val="0"/>
      <w:divBdr>
        <w:top w:val="none" w:sz="0" w:space="0" w:color="auto"/>
        <w:left w:val="none" w:sz="0" w:space="0" w:color="auto"/>
        <w:bottom w:val="none" w:sz="0" w:space="0" w:color="auto"/>
        <w:right w:val="none" w:sz="0" w:space="0" w:color="auto"/>
      </w:divBdr>
    </w:div>
    <w:div w:id="1310279987">
      <w:bodyDiv w:val="1"/>
      <w:marLeft w:val="0"/>
      <w:marRight w:val="0"/>
      <w:marTop w:val="0"/>
      <w:marBottom w:val="0"/>
      <w:divBdr>
        <w:top w:val="none" w:sz="0" w:space="0" w:color="auto"/>
        <w:left w:val="none" w:sz="0" w:space="0" w:color="auto"/>
        <w:bottom w:val="none" w:sz="0" w:space="0" w:color="auto"/>
        <w:right w:val="none" w:sz="0" w:space="0" w:color="auto"/>
      </w:divBdr>
    </w:div>
    <w:div w:id="1648120945">
      <w:bodyDiv w:val="1"/>
      <w:marLeft w:val="0"/>
      <w:marRight w:val="0"/>
      <w:marTop w:val="0"/>
      <w:marBottom w:val="0"/>
      <w:divBdr>
        <w:top w:val="none" w:sz="0" w:space="0" w:color="auto"/>
        <w:left w:val="none" w:sz="0" w:space="0" w:color="auto"/>
        <w:bottom w:val="none" w:sz="0" w:space="0" w:color="auto"/>
        <w:right w:val="none" w:sz="0" w:space="0" w:color="auto"/>
      </w:divBdr>
    </w:div>
    <w:div w:id="1756784545">
      <w:bodyDiv w:val="1"/>
      <w:marLeft w:val="0"/>
      <w:marRight w:val="0"/>
      <w:marTop w:val="0"/>
      <w:marBottom w:val="0"/>
      <w:divBdr>
        <w:top w:val="none" w:sz="0" w:space="0" w:color="auto"/>
        <w:left w:val="none" w:sz="0" w:space="0" w:color="auto"/>
        <w:bottom w:val="none" w:sz="0" w:space="0" w:color="auto"/>
        <w:right w:val="none" w:sz="0" w:space="0" w:color="auto"/>
      </w:divBdr>
    </w:div>
    <w:div w:id="1778982903">
      <w:bodyDiv w:val="1"/>
      <w:marLeft w:val="0"/>
      <w:marRight w:val="0"/>
      <w:marTop w:val="0"/>
      <w:marBottom w:val="0"/>
      <w:divBdr>
        <w:top w:val="none" w:sz="0" w:space="0" w:color="auto"/>
        <w:left w:val="none" w:sz="0" w:space="0" w:color="auto"/>
        <w:bottom w:val="none" w:sz="0" w:space="0" w:color="auto"/>
        <w:right w:val="none" w:sz="0" w:space="0" w:color="auto"/>
      </w:divBdr>
    </w:div>
    <w:div w:id="1860506808">
      <w:bodyDiv w:val="1"/>
      <w:marLeft w:val="0"/>
      <w:marRight w:val="0"/>
      <w:marTop w:val="0"/>
      <w:marBottom w:val="0"/>
      <w:divBdr>
        <w:top w:val="none" w:sz="0" w:space="0" w:color="auto"/>
        <w:left w:val="none" w:sz="0" w:space="0" w:color="auto"/>
        <w:bottom w:val="none" w:sz="0" w:space="0" w:color="auto"/>
        <w:right w:val="none" w:sz="0" w:space="0" w:color="auto"/>
      </w:divBdr>
    </w:div>
    <w:div w:id="2012446476">
      <w:bodyDiv w:val="1"/>
      <w:marLeft w:val="0"/>
      <w:marRight w:val="0"/>
      <w:marTop w:val="0"/>
      <w:marBottom w:val="0"/>
      <w:divBdr>
        <w:top w:val="none" w:sz="0" w:space="0" w:color="auto"/>
        <w:left w:val="none" w:sz="0" w:space="0" w:color="auto"/>
        <w:bottom w:val="none" w:sz="0" w:space="0" w:color="auto"/>
        <w:right w:val="none" w:sz="0" w:space="0" w:color="auto"/>
      </w:divBdr>
    </w:div>
    <w:div w:id="2139832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D3B4D6-F6D9-4D11-8842-B26E28AF1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651</Words>
  <Characters>3712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32.423</vt:lpstr>
    </vt:vector>
  </TitlesOfParts>
  <Manager/>
  <Company/>
  <LinksUpToDate>false</LinksUpToDate>
  <CharactersWithSpaces>4355</CharactersWithSpaces>
  <SharedDoc>false</SharedDoc>
  <HyperlinkBase/>
  <HLinks>
    <vt:vector size="6" baseType="variant">
      <vt:variant>
        <vt:i4>6553697</vt:i4>
      </vt:variant>
      <vt:variant>
        <vt:i4>300</vt:i4>
      </vt:variant>
      <vt:variant>
        <vt:i4>0</vt:i4>
      </vt:variant>
      <vt:variant>
        <vt:i4>5</vt:i4>
      </vt:variant>
      <vt:variant>
        <vt:lpwstr>https://developers.google.com/protocol-buffers/docs/proto3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32.423</dc:title>
  <dc:subject>Telecommunication management; Subscriber and equipment trace; Trace data definition and management (Release 1617)</dc:subject>
  <dc:creator>MCC Support</dc:creator>
  <cp:keywords>UMTS, management</cp:keywords>
  <dc:description/>
  <cp:lastModifiedBy>Nokia</cp:lastModifiedBy>
  <cp:revision>5</cp:revision>
  <cp:lastPrinted>2002-11-27T11:19:00Z</cp:lastPrinted>
  <dcterms:created xsi:type="dcterms:W3CDTF">2024-07-12T09:27:00Z</dcterms:created>
  <dcterms:modified xsi:type="dcterms:W3CDTF">2024-08-09T18:20:00Z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7%0121%32.423%Rel-17%0122%32.423%Rel-17%0124%32.423%Rel-17%0126%32.423%Rel-17%0128%32.423%Rel-17%0134%32.423%Rel-17%0138%32.423%Rel-17%0139%32.423%Rel-17%0146%32.423%Rel-17%0147%32.423%Rel-17%0154%32.423%Rel-17%0161%32.423%Rel-17%0175%32.423%Rel-17%0183%</vt:lpwstr>
  </property>
</Properties>
</file>